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1298F" w14:textId="77777777" w:rsidR="004A70DE" w:rsidRPr="00AB7129" w:rsidRDefault="004A70DE" w:rsidP="00807B4F">
      <w:pPr>
        <w:jc w:val="center"/>
        <w:rPr>
          <w:b/>
        </w:rPr>
      </w:pPr>
      <w:r w:rsidRPr="00AB7129">
        <w:rPr>
          <w:b/>
        </w:rPr>
        <w:t>INSTRUKCJA DLA WYKONAWCÓW – ZAŁĄCZNIK NR 8 DO SWZ</w:t>
      </w:r>
    </w:p>
    <w:p w14:paraId="18140AC6" w14:textId="77777777" w:rsidR="004A70DE" w:rsidRPr="00AB7129" w:rsidRDefault="004A70DE" w:rsidP="00807B4F">
      <w:pPr>
        <w:jc w:val="center"/>
        <w:rPr>
          <w:b/>
        </w:rPr>
      </w:pPr>
    </w:p>
    <w:p w14:paraId="53EE0DC5" w14:textId="77777777" w:rsidR="004A70DE" w:rsidRPr="00AB7129" w:rsidRDefault="004A70DE" w:rsidP="00807B4F">
      <w:pPr>
        <w:jc w:val="center"/>
        <w:rPr>
          <w:b/>
        </w:rPr>
      </w:pPr>
      <w:r w:rsidRPr="00AB7129">
        <w:rPr>
          <w:b/>
        </w:rPr>
        <w:t>CZĘŚĆ NR 1</w:t>
      </w:r>
    </w:p>
    <w:p w14:paraId="6E930F1D" w14:textId="36DA2717" w:rsidR="00807B4F" w:rsidRPr="00AB7129" w:rsidRDefault="00807B4F" w:rsidP="00807B4F">
      <w:pPr>
        <w:jc w:val="center"/>
        <w:rPr>
          <w:b/>
        </w:rPr>
      </w:pPr>
      <w:r w:rsidRPr="00AB7129">
        <w:rPr>
          <w:b/>
        </w:rPr>
        <w:t>Informacja o środkach komunikacji elektronicznej, przy użyciu których zamawiający będzie komunikował się z wykonawcami oraz informacje o wymaganiach technicznych i organizacyjnych sporządzania, wysyłania i odbierania korespondencji elektroniczn</w:t>
      </w:r>
      <w:r w:rsidR="00C71900">
        <w:rPr>
          <w:b/>
        </w:rPr>
        <w:t>e</w:t>
      </w:r>
      <w:r w:rsidRPr="00AB7129">
        <w:rPr>
          <w:b/>
        </w:rPr>
        <w:t>j.</w:t>
      </w:r>
    </w:p>
    <w:p w14:paraId="1AB7AF7E" w14:textId="77777777" w:rsidR="00807B4F" w:rsidRPr="00AB7129" w:rsidRDefault="00807B4F" w:rsidP="001407BF">
      <w:pPr>
        <w:pStyle w:val="Akapitzlist"/>
        <w:numPr>
          <w:ilvl w:val="0"/>
          <w:numId w:val="4"/>
        </w:numPr>
        <w:jc w:val="both"/>
      </w:pPr>
      <w:r w:rsidRPr="00AB7129">
        <w:t xml:space="preserve">Przedmiotowe postępowanie jest prowadzone przy użyciu środków komunikacji elektronicznej: za pośrednictwem Platformy e-Zamówienia (https://ezamowienia.gov.pl/pl/) oraz poczty elektronicznej: </w:t>
      </w:r>
      <w:hyperlink r:id="rId8" w:history="1">
        <w:r w:rsidRPr="00AB7129">
          <w:rPr>
            <w:rStyle w:val="Hipercze"/>
          </w:rPr>
          <w:t>gospodarczy@sieradz.so.gov.pl</w:t>
        </w:r>
      </w:hyperlink>
      <w:r w:rsidRPr="00AB7129">
        <w:t xml:space="preserve"> </w:t>
      </w:r>
      <w:r w:rsidR="001407BF" w:rsidRPr="00AB7129">
        <w:t>(nie dotyczy składania ofert)</w:t>
      </w:r>
    </w:p>
    <w:p w14:paraId="13D4343E" w14:textId="77777777" w:rsidR="00807B4F" w:rsidRPr="00AB7129" w:rsidRDefault="00807B4F" w:rsidP="001407BF">
      <w:pPr>
        <w:ind w:left="426"/>
        <w:jc w:val="both"/>
      </w:pPr>
      <w:r w:rsidRPr="00AB7129">
        <w:t>Komunikacja w postępowaniu, z wyłączeniem składania ofert/wniosków o dopuszczenie do udziału w postępowaniu,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</w:t>
      </w:r>
    </w:p>
    <w:p w14:paraId="4EE4DC3B" w14:textId="77777777" w:rsidR="00807B4F" w:rsidRPr="00AB7129" w:rsidRDefault="00807B4F" w:rsidP="001407BF">
      <w:pPr>
        <w:ind w:left="426"/>
        <w:jc w:val="both"/>
      </w:pPr>
      <w:r w:rsidRPr="00AB7129">
        <w:t>W przypadku załączników, które są zgodnie z ustawą Pzp lub rozporządzeniem ws. komunikacji elektronicznej (Dz. U z 2020r. poz. 2452) opatrzone kwalifikowanym podpisem elektronicznym, podpisem zaufanym lub podpisem osobistym, mogą być opatrzone, zgodnie z wyborem wykonawcy/wykonawcy wspólnie ubiegającego się o udzielenie zamówienia/podmiotu udostępniającego zasoby, podpisem typu zewnętrznego lub wewnętrznego. W zależności od rodzaju podpisu i jego typu (zewnętrzny, wewnętrzny) dodaje się uprzednio podpisane dokumenty wraz z wygenerowanym plikiem podpisu (typ zewnętrzny) lub dokument z wszytym podpisem (typ wewnętrzny).</w:t>
      </w:r>
    </w:p>
    <w:p w14:paraId="3CE195A1" w14:textId="77777777" w:rsidR="00807B4F" w:rsidRPr="00AB7129" w:rsidRDefault="00807B4F" w:rsidP="001407BF">
      <w:pPr>
        <w:pStyle w:val="Akapitzlist"/>
        <w:numPr>
          <w:ilvl w:val="0"/>
          <w:numId w:val="4"/>
        </w:numPr>
        <w:jc w:val="both"/>
      </w:pPr>
      <w:r w:rsidRPr="00AB7129">
        <w:t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</w:t>
      </w:r>
    </w:p>
    <w:p w14:paraId="3536254B" w14:textId="77777777" w:rsidR="00807B4F" w:rsidRPr="00AB7129" w:rsidRDefault="00807B4F" w:rsidP="001407BF">
      <w:pPr>
        <w:pStyle w:val="Akapitzlist"/>
        <w:numPr>
          <w:ilvl w:val="0"/>
          <w:numId w:val="4"/>
        </w:numPr>
        <w:jc w:val="both"/>
      </w:pPr>
      <w:r w:rsidRPr="00AB7129">
        <w:t>Wszystkie wysłane i odebrane w postępowaniu przez wykonawcę wiadomości widoczne są po zalogowaniu w podglądzie postępowania w zakładce „Komunikacja”.</w:t>
      </w:r>
    </w:p>
    <w:p w14:paraId="794185FC" w14:textId="77777777" w:rsidR="00807B4F" w:rsidRPr="00AB7129" w:rsidRDefault="00807B4F" w:rsidP="001407BF">
      <w:pPr>
        <w:pStyle w:val="Akapitzlist"/>
        <w:numPr>
          <w:ilvl w:val="0"/>
          <w:numId w:val="4"/>
        </w:numPr>
        <w:jc w:val="both"/>
      </w:pPr>
      <w:r w:rsidRPr="00AB7129">
        <w:t>Składanie ofert następuje za pośrednictwem modułu składania ofert i wniosków (MOW) Platformy e-Zamówienia .</w:t>
      </w:r>
    </w:p>
    <w:p w14:paraId="61BE0949" w14:textId="77777777" w:rsidR="00807B4F" w:rsidRPr="00AB7129" w:rsidRDefault="00807B4F" w:rsidP="001407BF">
      <w:pPr>
        <w:pStyle w:val="Akapitzlist"/>
        <w:numPr>
          <w:ilvl w:val="0"/>
          <w:numId w:val="4"/>
        </w:numPr>
        <w:jc w:val="both"/>
      </w:pPr>
      <w:r w:rsidRPr="00AB7129">
        <w:t>Korzystanie z Platformy e-Zamówienia jest bezpłatne.</w:t>
      </w:r>
    </w:p>
    <w:p w14:paraId="52770F5C" w14:textId="587A21E0" w:rsidR="00807B4F" w:rsidRPr="00AB7129" w:rsidRDefault="00807B4F" w:rsidP="001407BF">
      <w:pPr>
        <w:pStyle w:val="Akapitzlist"/>
        <w:numPr>
          <w:ilvl w:val="0"/>
          <w:numId w:val="4"/>
        </w:numPr>
        <w:jc w:val="both"/>
      </w:pPr>
      <w:r w:rsidRPr="00AB7129">
        <w:t xml:space="preserve">W postępowaniu o udzielenie zamówienia komunikacja między Zamawiającym a Wykonawcami odbywa się przy użyciu poczty elektronicznej zgodnie z danymi zawartymi w punkcie </w:t>
      </w:r>
      <w:r w:rsidR="00BE1C0F" w:rsidRPr="00AB7129">
        <w:t>1</w:t>
      </w:r>
      <w:r w:rsidRPr="00AB7129">
        <w:t>. Zamawiający dopuszcza komunikację za pośrednictwem e-mail (</w:t>
      </w:r>
      <w:hyperlink r:id="rId9" w:history="1">
        <w:r w:rsidRPr="00AB7129">
          <w:rPr>
            <w:rStyle w:val="Hipercze"/>
          </w:rPr>
          <w:t>gospodarczy@sieradz.so.gov.pl</w:t>
        </w:r>
      </w:hyperlink>
      <w:r w:rsidRPr="00AB7129">
        <w:t xml:space="preserve"> ) za wyjątkiem składania i wycofania oferty lub wniosku o dopuszczenie do udziału w postępowaniu.</w:t>
      </w:r>
    </w:p>
    <w:p w14:paraId="3C950E18" w14:textId="77777777" w:rsidR="00807B4F" w:rsidRPr="00AB7129" w:rsidRDefault="00807B4F" w:rsidP="001407BF">
      <w:pPr>
        <w:pStyle w:val="Akapitzlist"/>
        <w:numPr>
          <w:ilvl w:val="0"/>
          <w:numId w:val="4"/>
        </w:numPr>
        <w:jc w:val="both"/>
      </w:pPr>
      <w:r w:rsidRPr="00AB7129">
        <w:t>Wykonawca zamierzający wziąć udział w postępowaniu o udzielenie zamówienia publicznego, musi posiadać konto podmiotu „Wykonawca” na Platformie e-Zamówienia. Wykonawca posiadający konto na Platformie ma dostęp do formularzy: złożenia, wycofania oferty lub wniosku oraz do formularza do komunikacji.</w:t>
      </w:r>
    </w:p>
    <w:p w14:paraId="3D4A881C" w14:textId="77777777" w:rsidR="00807B4F" w:rsidRPr="00AB7129" w:rsidRDefault="00807B4F" w:rsidP="001407BF">
      <w:pPr>
        <w:ind w:left="426"/>
        <w:jc w:val="both"/>
      </w:pPr>
      <w:r w:rsidRPr="00AB7129">
        <w:t xml:space="preserve">Szczegółowe informacje na temat zakładania kont podmiotów oraz zasady i warunki korzystania z Platformy e-Zamówienia określa Regulamin Platformy e-Zamówienia, dostępny na stronie </w:t>
      </w:r>
      <w:r w:rsidRPr="00AB7129">
        <w:lastRenderedPageBreak/>
        <w:t>internetowej https://ezamowienia.gov.pl oraz informacje zamieszczone w zakładce „Centrum Pomocy”.</w:t>
      </w:r>
    </w:p>
    <w:p w14:paraId="6F546865" w14:textId="77777777" w:rsidR="00807B4F" w:rsidRPr="00AB7129" w:rsidRDefault="00807B4F" w:rsidP="001407BF">
      <w:pPr>
        <w:pStyle w:val="Akapitzlist"/>
        <w:numPr>
          <w:ilvl w:val="0"/>
          <w:numId w:val="4"/>
        </w:numPr>
        <w:jc w:val="both"/>
      </w:pPr>
      <w:r w:rsidRPr="00AB7129">
        <w:t>Przeglądanie i pobieranie publicznej treści dokumentacji postępowania nie wymaga posiadania konta na Platformie e-Zamówienia ani logowania.</w:t>
      </w:r>
    </w:p>
    <w:p w14:paraId="1435DCCF" w14:textId="77777777" w:rsidR="00807B4F" w:rsidRPr="00AB7129" w:rsidRDefault="00807B4F" w:rsidP="001407BF">
      <w:pPr>
        <w:pStyle w:val="Akapitzlist"/>
        <w:numPr>
          <w:ilvl w:val="0"/>
          <w:numId w:val="4"/>
        </w:numPr>
        <w:jc w:val="both"/>
      </w:pPr>
      <w:r w:rsidRPr="00AB7129">
        <w:t>Wymagania techniczne i organizacyjne wysyłania i odbierania dokumentów elektronicznych, elektronicznych kopii dokumentów i oświadczeń oraz informacji przekazywanych przy ich użyciu opisane zostały w Instrukcji interaktywnej „oferty, wnioski i prace konkursowe”</w:t>
      </w:r>
      <w:r w:rsidR="00F51ED4" w:rsidRPr="00AB7129">
        <w:t xml:space="preserve"> znajdującej się pod adresem </w:t>
      </w:r>
      <w:hyperlink r:id="rId10" w:history="1">
        <w:r w:rsidR="00F51ED4" w:rsidRPr="00AB7129">
          <w:rPr>
            <w:rStyle w:val="Hipercze"/>
          </w:rPr>
          <w:t>Portal Dostępowy | Centrum pomocy (ezamowienia.gov.pl)</w:t>
        </w:r>
      </w:hyperlink>
      <w:r w:rsidR="00F51ED4" w:rsidRPr="00AB7129">
        <w:t xml:space="preserve"> </w:t>
      </w:r>
      <w:r w:rsidRPr="00AB7129">
        <w:t>.</w:t>
      </w:r>
      <w:r w:rsidR="00F51ED4" w:rsidRPr="00AB7129">
        <w:t xml:space="preserve"> </w:t>
      </w:r>
    </w:p>
    <w:p w14:paraId="7164BD40" w14:textId="77777777" w:rsidR="00807B4F" w:rsidRPr="00AB7129" w:rsidRDefault="00807B4F" w:rsidP="001407BF">
      <w:pPr>
        <w:pStyle w:val="Akapitzlist"/>
        <w:numPr>
          <w:ilvl w:val="0"/>
          <w:numId w:val="4"/>
        </w:numPr>
        <w:jc w:val="both"/>
      </w:pPr>
      <w:r w:rsidRPr="00AB7129">
        <w:t>Maksymalny rozmiar plików przesyłanych za pośrednictwem za pośrednictwem „Formularzy do komunikacji” wynosi 150 MB (wielkość ta dotyczy plików przesyłanych jako załączniki do jednego formularza).</w:t>
      </w:r>
    </w:p>
    <w:p w14:paraId="40BD281A" w14:textId="77777777" w:rsidR="00807B4F" w:rsidRPr="00AB7129" w:rsidRDefault="00807B4F" w:rsidP="001407BF">
      <w:pPr>
        <w:pStyle w:val="Akapitzlist"/>
        <w:numPr>
          <w:ilvl w:val="0"/>
          <w:numId w:val="4"/>
        </w:numPr>
        <w:jc w:val="both"/>
      </w:pPr>
      <w:r w:rsidRPr="00AB7129">
        <w:t>Minimalne wymagania techniczne dotyczące sprzętu używanego w celu korzystania z usług Platformy e-Zamówienia oraz informacje dotyczące specyfikacji połączenia określa Regulamin Platformy e-Zamówienia.</w:t>
      </w:r>
    </w:p>
    <w:p w14:paraId="33B83DFF" w14:textId="3BABEE5E" w:rsidR="00807B4F" w:rsidRPr="00AB7129" w:rsidRDefault="00807B4F" w:rsidP="001407BF">
      <w:pPr>
        <w:pStyle w:val="Akapitzlist"/>
        <w:numPr>
          <w:ilvl w:val="0"/>
          <w:numId w:val="4"/>
        </w:numPr>
        <w:jc w:val="both"/>
      </w:pPr>
      <w:r w:rsidRPr="00AB7129">
        <w:t>W przypadku problemów technicznych i awarii związanych z funkcjonowaniem Platformy e-Zamówienia użytkownicy mogą skorzystać ze wsparcia technicznego dostępnego pod numerem telefonu (</w:t>
      </w:r>
      <w:r w:rsidR="00F74259">
        <w:t>22</w:t>
      </w:r>
      <w:r w:rsidRPr="00AB7129">
        <w:t xml:space="preserve">) </w:t>
      </w:r>
      <w:r w:rsidR="00F74259">
        <w:t>458 77 99</w:t>
      </w:r>
      <w:r w:rsidRPr="00AB7129">
        <w:t xml:space="preserve"> lub drogą elektroniczną poprzez formularz udostępniony na stronie internetowej https://ezamowienia.gov.pl w zakładce „Zgłoś problem”.</w:t>
      </w:r>
    </w:p>
    <w:p w14:paraId="3E2F1D3A" w14:textId="77777777" w:rsidR="00807B4F" w:rsidRPr="00AB7129" w:rsidRDefault="00807B4F" w:rsidP="001407BF">
      <w:pPr>
        <w:pStyle w:val="Akapitzlist"/>
        <w:numPr>
          <w:ilvl w:val="0"/>
          <w:numId w:val="4"/>
        </w:numPr>
        <w:jc w:val="both"/>
      </w:pPr>
      <w:r w:rsidRPr="00AB7129">
        <w:t>Sposób sporządzania oraz sposób przekazywania ofert, oświadczeń, podmiotowych i przedmiotowych środków dowodowych oraz innych informacji, oświadczeń lub dokumentów przekazywanych w postępowaniu o udzielenie zamówienia publicznego; wymagania techniczne dla dokumentów elektronicznych oraz wymagania techniczne i organizacyjne użycia środków komunikacji elektronicznej służące do odbioru dokumentów elektronicznych (oferta, oświadczenia, podmiotowe i przedmiotowe środki dowodowe oraz innych informacji, oświadczeń lub dokumentów przekazywanych w postępowaniu) zawiera SWZ oraz Rozporządzenie ws. komunikacji elektronicznej.</w:t>
      </w:r>
    </w:p>
    <w:p w14:paraId="30811FC0" w14:textId="77777777" w:rsidR="00807B4F" w:rsidRPr="00AB7129" w:rsidRDefault="00807B4F" w:rsidP="001407BF">
      <w:pPr>
        <w:pStyle w:val="Akapitzlist"/>
        <w:numPr>
          <w:ilvl w:val="0"/>
          <w:numId w:val="4"/>
        </w:numPr>
        <w:jc w:val="both"/>
      </w:pPr>
      <w:r w:rsidRPr="00AB7129">
        <w:t>Sposób sporządzenia dokumentów elektronicznych lub dokumentów elektronicznych będących kopią elektroniczną treści zapisanej w postaci papierowej (cyfrowe odwzorowania) musi być zgodny z wymaganiami określonymi w rozporządzeniu ws. komunikacji elektronicznej.</w:t>
      </w:r>
    </w:p>
    <w:p w14:paraId="64ABCEE2" w14:textId="77777777" w:rsidR="00807B4F" w:rsidRPr="00AB7129" w:rsidRDefault="00807B4F" w:rsidP="001407BF">
      <w:pPr>
        <w:pStyle w:val="Akapitzlist"/>
        <w:numPr>
          <w:ilvl w:val="0"/>
          <w:numId w:val="4"/>
        </w:numPr>
        <w:jc w:val="both"/>
      </w:pPr>
      <w:r w:rsidRPr="00AB7129">
        <w:t>Dokumenty elektroniczne, o których mowa w § 2 ust. 1 rozporządzenia ws. komunikacji elektronicznej, sporządza się w postaci elektronicznej, w formatach danych określonych w przepisach rozporządzenia Rady Ministrów w sprawie Krajowych Ram Interoperacyjności, z uwzględnieniem rodzaju przekazywanych danych i przekazuje się jako załączniki.</w:t>
      </w:r>
    </w:p>
    <w:p w14:paraId="2E2C8E8B" w14:textId="77777777" w:rsidR="00807B4F" w:rsidRPr="00AB7129" w:rsidRDefault="00807B4F" w:rsidP="001407BF">
      <w:pPr>
        <w:pStyle w:val="Akapitzlist"/>
        <w:numPr>
          <w:ilvl w:val="0"/>
          <w:numId w:val="4"/>
        </w:numPr>
        <w:jc w:val="both"/>
      </w:pPr>
      <w:r w:rsidRPr="00AB7129">
        <w:t>Informacje, oświadczenia lub dokumenty, inne niż wymienione w § 2 ust. 1 rozporządzenia ws. komunikacji elektronicznej, przekazywane w postępowaniu sporządza się w postaci elektronicznej:</w:t>
      </w:r>
    </w:p>
    <w:p w14:paraId="7E65272F" w14:textId="77777777" w:rsidR="00807B4F" w:rsidRPr="00AB7129" w:rsidRDefault="00807B4F" w:rsidP="001407BF">
      <w:pPr>
        <w:pStyle w:val="Akapitzlist"/>
        <w:numPr>
          <w:ilvl w:val="1"/>
          <w:numId w:val="4"/>
        </w:numPr>
        <w:jc w:val="both"/>
      </w:pPr>
      <w:r w:rsidRPr="00AB7129">
        <w:t>w formatach danych określonych w przepisach rozporządzenia Rady Ministrów w sprawie Krajowych Ram Interoperacyjności (i przekazuje się jako załącznik), lub</w:t>
      </w:r>
    </w:p>
    <w:p w14:paraId="099D3B3A" w14:textId="77777777" w:rsidR="00807B4F" w:rsidRPr="00AB7129" w:rsidRDefault="00807B4F" w:rsidP="001407BF">
      <w:pPr>
        <w:pStyle w:val="Akapitzlist"/>
        <w:numPr>
          <w:ilvl w:val="1"/>
          <w:numId w:val="4"/>
        </w:numPr>
        <w:jc w:val="both"/>
      </w:pPr>
      <w:r w:rsidRPr="00AB7129">
        <w:t>jako tekst wpisany bezpośrednio do wiadomości przekazywanej przy użyciu środków komunikacji elektronicznej (np. w treści wiadomości e-mail lub w treści „Formularza do komunikacji”).</w:t>
      </w:r>
    </w:p>
    <w:p w14:paraId="6FF5CB00" w14:textId="77777777" w:rsidR="00807B4F" w:rsidRPr="00AB7129" w:rsidRDefault="00807B4F" w:rsidP="001407BF">
      <w:pPr>
        <w:pStyle w:val="Akapitzlist"/>
        <w:numPr>
          <w:ilvl w:val="0"/>
          <w:numId w:val="4"/>
        </w:numPr>
        <w:jc w:val="both"/>
      </w:pPr>
      <w:r w:rsidRPr="00AB7129">
        <w:t>Jeżeli dokumenty elektroniczne, przekazywane przy użyciu środków komunikacji elektronicznej, zawierają informacje stanowiące tajemnicę przedsiębiorstwa w rozumieniu przepisów ustawy z dnia 16 kwietnia 1993 r. o zwalczaniu nieuczciwej konkurencji wykonawca, w celu utrzymania w poufności tych informacji, przekazuje je w wydzielonym i odpowiednio oznaczonym pliku, wraz z jednoczesnym zaznaczeniem w nazwie pliku „Dokument stanowiący tajemnicę przedsiębiorstwa”.</w:t>
      </w:r>
    </w:p>
    <w:p w14:paraId="4379C246" w14:textId="77777777" w:rsidR="00807B4F" w:rsidRPr="00AB7129" w:rsidRDefault="00807B4F" w:rsidP="001407BF">
      <w:pPr>
        <w:pStyle w:val="Akapitzlist"/>
        <w:numPr>
          <w:ilvl w:val="0"/>
          <w:numId w:val="4"/>
        </w:numPr>
        <w:jc w:val="both"/>
      </w:pPr>
      <w:r w:rsidRPr="00AB7129">
        <w:t>Dokumenty sporządzone w języku obcym są składane wraz z tłumaczeniem na język polski.</w:t>
      </w:r>
    </w:p>
    <w:p w14:paraId="311EDA43" w14:textId="77777777" w:rsidR="00807B4F" w:rsidRPr="00AB7129" w:rsidRDefault="00807B4F" w:rsidP="001407BF">
      <w:pPr>
        <w:pStyle w:val="Akapitzlist"/>
        <w:numPr>
          <w:ilvl w:val="0"/>
          <w:numId w:val="4"/>
        </w:numPr>
        <w:jc w:val="both"/>
      </w:pPr>
      <w:r w:rsidRPr="00AB7129">
        <w:t>Słowniczek pojęć:</w:t>
      </w:r>
    </w:p>
    <w:p w14:paraId="07A80639" w14:textId="6B083B85" w:rsidR="00807B4F" w:rsidRPr="00AB7129" w:rsidRDefault="00807B4F" w:rsidP="001407BF">
      <w:pPr>
        <w:pStyle w:val="Akapitzlist"/>
        <w:numPr>
          <w:ilvl w:val="1"/>
          <w:numId w:val="4"/>
        </w:numPr>
        <w:jc w:val="both"/>
      </w:pPr>
      <w:r w:rsidRPr="00AB7129">
        <w:lastRenderedPageBreak/>
        <w:t>Rozporządzenie ws. podmiotowych środków dowodowych – należy przez to rozumieć przepisy Rozporządzenia Ministra Rozwoju, Pracy i Technologii z dnia 23 grudnia 2020 r. w sprawie podmiotowych środków dowodowych oraz innych dokumentów lub oświadczeń, jakich może żądać zamawiający od wykonawcy</w:t>
      </w:r>
      <w:r w:rsidR="00706353">
        <w:t>.</w:t>
      </w:r>
    </w:p>
    <w:p w14:paraId="54036FEE" w14:textId="77777777" w:rsidR="00807B4F" w:rsidRPr="00AB7129" w:rsidRDefault="00807B4F" w:rsidP="001407BF">
      <w:pPr>
        <w:pStyle w:val="Akapitzlist"/>
        <w:numPr>
          <w:ilvl w:val="1"/>
          <w:numId w:val="4"/>
        </w:numPr>
        <w:jc w:val="both"/>
      </w:pPr>
      <w:r w:rsidRPr="00AB7129">
        <w:t>Rozporządzenie ws. komunikacji elektronicznej – należy przez to rozumieć przepisy Rozporządzenia Prezesa Rady Ministrów z dnia 30 grudnia 2020 r. w sprawie sposobu sporządzania i przekazywania informacji oraz wymagań technicznych dla dokumentów elektronicznych oraz środków komunikacji elektronicznej w postępowaniu o udzielenie zamówienia publicznego lub konkursie</w:t>
      </w:r>
    </w:p>
    <w:p w14:paraId="22E9D248" w14:textId="77777777" w:rsidR="00807B4F" w:rsidRPr="00AB7129" w:rsidRDefault="00807B4F" w:rsidP="001407BF">
      <w:pPr>
        <w:pStyle w:val="Akapitzlist"/>
        <w:numPr>
          <w:ilvl w:val="1"/>
          <w:numId w:val="4"/>
        </w:numPr>
        <w:jc w:val="both"/>
      </w:pPr>
      <w:r w:rsidRPr="00AB7129">
        <w:t>kwalifikowany podpis elektroniczny - oznacza zaawansowany podpis elektroniczny, który jest składany za pomocą kwalifikowanego urządzenia do składania podpisu elektronicznego i który opiera się na kwalifikowanym certyfikacie podpisu elektronicznego (art. 3 pkt 12 Rozporządzenia Parlamentu Europejskiego i Rady (UE) NR 910/2014 z dnia 23 lipca 2014 r. w sprawie identyfikacji elektronicznej i usług zaufania w odniesieniu do transakcji elektronicznych na rynku wewnętrznym oraz uchylające dyrektywę 1999/93/WE)</w:t>
      </w:r>
    </w:p>
    <w:p w14:paraId="7F34DF4E" w14:textId="77777777" w:rsidR="00807B4F" w:rsidRPr="00AB7129" w:rsidRDefault="00807B4F" w:rsidP="001407BF">
      <w:pPr>
        <w:pStyle w:val="Akapitzlist"/>
        <w:numPr>
          <w:ilvl w:val="1"/>
          <w:numId w:val="4"/>
        </w:numPr>
        <w:jc w:val="both"/>
      </w:pPr>
      <w:r w:rsidRPr="00AB7129">
        <w:t xml:space="preserve">Oferta - oświadczenie wykonawcy wyrażone w formularzu ofertowym, będące jednostronnym zobowiązaniem wykonawcy do wykonania oznaczonego świadczenia na rzecz zamawiającego. </w:t>
      </w:r>
      <w:r w:rsidRPr="00AB7129">
        <w:rPr>
          <w:b/>
        </w:rPr>
        <w:t>Brak załączenia formularza ofertowego będzie równoznaczny z brakiem złożenia oferty.</w:t>
      </w:r>
    </w:p>
    <w:p w14:paraId="2A67BAA8" w14:textId="77777777" w:rsidR="004877B2" w:rsidRPr="00AB7129" w:rsidRDefault="00807B4F" w:rsidP="001407BF">
      <w:pPr>
        <w:pStyle w:val="Akapitzlist"/>
        <w:numPr>
          <w:ilvl w:val="1"/>
          <w:numId w:val="4"/>
        </w:numPr>
        <w:jc w:val="both"/>
      </w:pPr>
      <w:r w:rsidRPr="00AB7129">
        <w:t xml:space="preserve">Platforma e-Zamówienia - elektroniczne zamówienia publiczne – platforma udostępniająca e-usługi w fazie pre-award procesu udzielania zamówienia publicznego, strona dostępowa Platformy: </w:t>
      </w:r>
      <w:hyperlink r:id="rId11" w:history="1">
        <w:r w:rsidR="00560FF0" w:rsidRPr="00AB7129">
          <w:rPr>
            <w:rStyle w:val="Hipercze"/>
          </w:rPr>
          <w:t>https://ezamowienia.gov.pl/pl/</w:t>
        </w:r>
      </w:hyperlink>
      <w:r w:rsidR="00560FF0" w:rsidRPr="00AB7129">
        <w:t xml:space="preserve"> </w:t>
      </w:r>
    </w:p>
    <w:p w14:paraId="68709AAB" w14:textId="77777777" w:rsidR="00560FF0" w:rsidRPr="00AB7129" w:rsidRDefault="00560FF0" w:rsidP="004061CC">
      <w:pPr>
        <w:jc w:val="both"/>
      </w:pPr>
    </w:p>
    <w:p w14:paraId="42EA7194" w14:textId="77777777" w:rsidR="00560FF0" w:rsidRPr="00AB7129" w:rsidRDefault="004A70DE" w:rsidP="004A70DE">
      <w:pPr>
        <w:jc w:val="center"/>
        <w:rPr>
          <w:b/>
        </w:rPr>
      </w:pPr>
      <w:r w:rsidRPr="00AB7129">
        <w:rPr>
          <w:b/>
        </w:rPr>
        <w:t>CZĘŚĆ NR 2</w:t>
      </w:r>
    </w:p>
    <w:p w14:paraId="37142457" w14:textId="77777777" w:rsidR="00560FF0" w:rsidRPr="00AB7129" w:rsidRDefault="00560FF0" w:rsidP="00560FF0">
      <w:pPr>
        <w:jc w:val="center"/>
      </w:pPr>
      <w:r w:rsidRPr="00AB7129">
        <w:rPr>
          <w:b/>
          <w:bCs/>
        </w:rPr>
        <w:t>Informacje o sposobie porozumiewania się Zamawiającego z Wykonawcami oraz przekazywania oświadczeń lub dokumentów a także wskazanie osób uprawnionych do porozumiewania się z Wykonawcami</w:t>
      </w:r>
    </w:p>
    <w:p w14:paraId="1AC2F4D3" w14:textId="3C8B3C87" w:rsidR="00560FF0" w:rsidRPr="00AB7129" w:rsidRDefault="00560FF0" w:rsidP="009F1260">
      <w:pPr>
        <w:pStyle w:val="Akapitzlist"/>
        <w:numPr>
          <w:ilvl w:val="0"/>
          <w:numId w:val="6"/>
        </w:numPr>
        <w:jc w:val="both"/>
      </w:pPr>
      <w:r w:rsidRPr="00AB7129">
        <w:t xml:space="preserve">W postępowaniu o udzielenie zamówienia komunikacja między Zamawiającym a Wykonawcami odbywa się przy użyciu Platformy e-Zamówienia: https://ezamowienia.gov.pl/pl/ lub poczty elektronicznej: gospodarczy@sieradz.so.gov.pl </w:t>
      </w:r>
      <w:r w:rsidR="00541F65" w:rsidRPr="00AB7129">
        <w:t>(nie dotyczy składania ofert)</w:t>
      </w:r>
    </w:p>
    <w:p w14:paraId="4437069D" w14:textId="77777777" w:rsidR="00560FF0" w:rsidRPr="00AB7129" w:rsidRDefault="00560FF0" w:rsidP="009F1260">
      <w:pPr>
        <w:pStyle w:val="Akapitzlist"/>
        <w:numPr>
          <w:ilvl w:val="0"/>
          <w:numId w:val="6"/>
        </w:numPr>
        <w:jc w:val="both"/>
      </w:pPr>
      <w:r w:rsidRPr="00AB7129">
        <w:t xml:space="preserve">Zamawiający informuje, iż przekazywanie dokumentów o których mowa w treści § 3 ust. 1 Rozporządzenia ws. komunikacji elektronicznej (Dz. U. z 2020 r. poz. 2452), odbywa się przy użyciu formularzy dostępnych na Platformie e-Zamówienia lub poczty elektronicznej: gospodarczy@sieradz.so.gov.pl. </w:t>
      </w:r>
    </w:p>
    <w:p w14:paraId="0E058536" w14:textId="77777777" w:rsidR="00560FF0" w:rsidRPr="00AB7129" w:rsidRDefault="00560FF0" w:rsidP="009F1260">
      <w:pPr>
        <w:pStyle w:val="Akapitzlist"/>
        <w:numPr>
          <w:ilvl w:val="0"/>
          <w:numId w:val="6"/>
        </w:numPr>
        <w:jc w:val="both"/>
      </w:pPr>
      <w:r w:rsidRPr="00AB7129">
        <w:t xml:space="preserve">Przekazywanie dokumentów innych niż wskazane w w/w Rozporządzeniu może nastąpić w sposób określony powyżej lub za pośrednictwem e-mail: </w:t>
      </w:r>
      <w:hyperlink r:id="rId12" w:history="1">
        <w:r w:rsidR="00F13906" w:rsidRPr="00AB7129">
          <w:rPr>
            <w:rStyle w:val="Hipercze"/>
          </w:rPr>
          <w:t>gospodarczy@sieradz.so.gov.pl</w:t>
        </w:r>
      </w:hyperlink>
      <w:r w:rsidR="00F13906" w:rsidRPr="00AB7129">
        <w:t xml:space="preserve"> </w:t>
      </w:r>
      <w:r w:rsidRPr="00AB7129">
        <w:t xml:space="preserve"> </w:t>
      </w:r>
    </w:p>
    <w:p w14:paraId="04D429BC" w14:textId="77777777" w:rsidR="00560FF0" w:rsidRPr="00AB7129" w:rsidRDefault="00560FF0" w:rsidP="009F1260">
      <w:pPr>
        <w:ind w:left="426"/>
        <w:jc w:val="both"/>
      </w:pPr>
      <w:r w:rsidRPr="00AB7129">
        <w:t xml:space="preserve">Każda ze stron na żądanie drugiej niezwłocznie potwierdza fakt otrzymania przesłanego za pośrednictwem e-mail pisma lub dokumentu. </w:t>
      </w:r>
    </w:p>
    <w:p w14:paraId="5A51BEDA" w14:textId="77777777" w:rsidR="00560FF0" w:rsidRPr="00AB7129" w:rsidRDefault="00560FF0" w:rsidP="009F1260">
      <w:pPr>
        <w:pStyle w:val="Akapitzlist"/>
        <w:numPr>
          <w:ilvl w:val="0"/>
          <w:numId w:val="6"/>
        </w:numPr>
        <w:jc w:val="both"/>
      </w:pPr>
      <w:r w:rsidRPr="00AB7129">
        <w:t xml:space="preserve">We wszelkiej korespondencji związanej z niniejszym postępowaniem Zamawiający i Wykonawcy posługują się numerem ogłoszenia lub numerem postępowania. </w:t>
      </w:r>
    </w:p>
    <w:p w14:paraId="0D139BD2" w14:textId="60899062" w:rsidR="00560FF0" w:rsidRPr="00AB7129" w:rsidRDefault="00560FF0" w:rsidP="009F1260">
      <w:pPr>
        <w:pStyle w:val="Akapitzlist"/>
        <w:numPr>
          <w:ilvl w:val="0"/>
          <w:numId w:val="6"/>
        </w:numPr>
        <w:jc w:val="both"/>
      </w:pPr>
      <w:r w:rsidRPr="00AB7129">
        <w:t xml:space="preserve">Dokumenty elektroniczne, oświadczenia, elektroniczne kopie dokumentów lub oświadczeń a także poświadczenia zgodności cyfrowego odwzorowania z dokumentem w postaci papierowej, składane są przez Wykonawcę za pośrednictwem Formularza do komunikacji jako załączniki. Sposób sporządzenia dokumentów elektronicznych, oświadczeń, elektronicznych kopii dokumentów lub oświadczeń a także poświadczenia zgodności cyfrowego odwzorowania z </w:t>
      </w:r>
      <w:r w:rsidRPr="00AB7129">
        <w:lastRenderedPageBreak/>
        <w:t xml:space="preserve">dokumentem w postaci papierowej, musi być zgodny z wymaganiami określonymi </w:t>
      </w:r>
      <w:r w:rsidR="00CD0396" w:rsidRPr="00AB7129">
        <w:br/>
      </w:r>
      <w:r w:rsidRPr="00AB7129">
        <w:t xml:space="preserve">w Rozporządzeniu ws. komunikacji elektronicznej (Dz. U. z 2020r. poz. 2452) oraz Rozporządzeniu ws. podmiotowych środków dowodowych (Dz. U. z 2020 r. poz. 2415). </w:t>
      </w:r>
    </w:p>
    <w:p w14:paraId="444D8CF9" w14:textId="461CC52E" w:rsidR="00F13906" w:rsidRPr="00AB7129" w:rsidRDefault="00560FF0" w:rsidP="009F1260">
      <w:pPr>
        <w:pStyle w:val="Akapitzlist"/>
        <w:numPr>
          <w:ilvl w:val="0"/>
          <w:numId w:val="6"/>
        </w:numPr>
        <w:jc w:val="both"/>
      </w:pPr>
      <w:r w:rsidRPr="00AB7129">
        <w:t xml:space="preserve">Specyfikację Warunków Zamówienia zamieszczono na stronie internetowej prowadzonego postępowania </w:t>
      </w:r>
      <w:r w:rsidR="00CD0396" w:rsidRPr="00AB7129">
        <w:t>na Platformie e-Zamówienia: https://ezamowienia.gov.pl/pl/ . Ponadto, p</w:t>
      </w:r>
      <w:r w:rsidRPr="00AB7129">
        <w:t xml:space="preserve">od adresem: </w:t>
      </w:r>
      <w:hyperlink r:id="rId13" w:history="1">
        <w:r w:rsidR="00F13906" w:rsidRPr="00AB7129">
          <w:rPr>
            <w:rStyle w:val="Hipercze"/>
          </w:rPr>
          <w:t>www.sieradz.so.gov.pl</w:t>
        </w:r>
      </w:hyperlink>
      <w:r w:rsidR="00F13906" w:rsidRPr="00AB7129">
        <w:t xml:space="preserve"> w zakładce Zamówienia publiczne</w:t>
      </w:r>
      <w:r w:rsidR="00CD0396" w:rsidRPr="00AB7129">
        <w:t>/ Aktualne został zamieszczony link prowadzący do postępowania na Platformie e-Zamówienia</w:t>
      </w:r>
      <w:r w:rsidR="00F13906" w:rsidRPr="00AB7129">
        <w:t xml:space="preserve">. </w:t>
      </w:r>
    </w:p>
    <w:p w14:paraId="6E260372" w14:textId="0FBC2900" w:rsidR="00560FF0" w:rsidRPr="00AB7129" w:rsidRDefault="00560FF0" w:rsidP="009F1260">
      <w:pPr>
        <w:pStyle w:val="Akapitzlist"/>
        <w:numPr>
          <w:ilvl w:val="0"/>
          <w:numId w:val="6"/>
        </w:numPr>
        <w:jc w:val="both"/>
      </w:pPr>
      <w:r w:rsidRPr="00AB7129">
        <w:t xml:space="preserve">Treść zapytań wraz z wyjaśnieniami (bez ujawniana źródła zapytania), modyfikacje SWZ, informacje o przedłużeniu terminu składania ofert, kopie odwołań dotyczących treści ogłoszenia </w:t>
      </w:r>
      <w:r w:rsidR="00CD0396" w:rsidRPr="00AB7129">
        <w:br/>
      </w:r>
      <w:r w:rsidRPr="00AB7129">
        <w:t xml:space="preserve">o zamówieniu lub postanowień SWZ Zamawiający zamieszcza </w:t>
      </w:r>
      <w:r w:rsidR="00CD0396" w:rsidRPr="00AB7129">
        <w:t>na Platformie e-Zamówienia: https://ezamowienia.gov.pl/pl/ . N</w:t>
      </w:r>
      <w:r w:rsidRPr="00AB7129">
        <w:t xml:space="preserve">a stronie internetowej pod adresem </w:t>
      </w:r>
      <w:hyperlink r:id="rId14" w:history="1">
        <w:r w:rsidR="00F13906" w:rsidRPr="00AB7129">
          <w:rPr>
            <w:rStyle w:val="Hipercze"/>
          </w:rPr>
          <w:t>www.sieradz.so.gov.pl</w:t>
        </w:r>
      </w:hyperlink>
      <w:r w:rsidR="00F13906" w:rsidRPr="00AB7129">
        <w:t xml:space="preserve">  </w:t>
      </w:r>
      <w:r w:rsidR="00CD0396" w:rsidRPr="00AB7129">
        <w:br/>
      </w:r>
      <w:r w:rsidRPr="00AB7129">
        <w:t>w zakładce Zamówienia publiczne</w:t>
      </w:r>
      <w:r w:rsidR="00654554" w:rsidRPr="00654554">
        <w:t>/ Aktualne został zamieszczony link prowadzący do postępowania na Platformie e-Zamówienia</w:t>
      </w:r>
      <w:r w:rsidR="00654554">
        <w:t>.</w:t>
      </w:r>
    </w:p>
    <w:p w14:paraId="435F2832" w14:textId="31269563" w:rsidR="00F13906" w:rsidRPr="00AB7129" w:rsidRDefault="00560FF0" w:rsidP="009F1260">
      <w:pPr>
        <w:pStyle w:val="Akapitzlist"/>
        <w:numPr>
          <w:ilvl w:val="0"/>
          <w:numId w:val="6"/>
        </w:numPr>
        <w:jc w:val="both"/>
      </w:pPr>
      <w:r w:rsidRPr="00AB7129">
        <w:t xml:space="preserve">Zgodnie z art. 20 ust. 2 ustawy Pzp postępowanie jest prowadzone w języku polskim. W związku </w:t>
      </w:r>
      <w:r w:rsidR="00CD0396" w:rsidRPr="00AB7129">
        <w:br/>
      </w:r>
      <w:r w:rsidRPr="00AB7129">
        <w:t xml:space="preserve">z powyższym wnioski o wyjaśnienie treści SWZ, dokumenty, oświadczenia oraz inne dokumenty składane w postępowaniu winny być wnoszone w języku polskim. </w:t>
      </w:r>
    </w:p>
    <w:p w14:paraId="3495E2B4" w14:textId="3F5DEA5E" w:rsidR="00F13906" w:rsidRPr="00AB7129" w:rsidRDefault="00F13906" w:rsidP="009F1260">
      <w:pPr>
        <w:pStyle w:val="Akapitzlist"/>
        <w:numPr>
          <w:ilvl w:val="0"/>
          <w:numId w:val="6"/>
        </w:numPr>
        <w:jc w:val="both"/>
      </w:pPr>
      <w:r w:rsidRPr="00AB7129">
        <w:t xml:space="preserve">Zamawiający zaleca, aby Wykonawca zwracał się przy użyciu poczty elektronicznej do Zamawiającego o wyjaśnienie treści Specyfikacji Warunków Zamówienia. </w:t>
      </w:r>
    </w:p>
    <w:p w14:paraId="10F4E028" w14:textId="0B4F863A" w:rsidR="009405F5" w:rsidRPr="00AB7129" w:rsidRDefault="00700878" w:rsidP="009F1260">
      <w:pPr>
        <w:pStyle w:val="Akapitzlist"/>
        <w:numPr>
          <w:ilvl w:val="0"/>
          <w:numId w:val="6"/>
        </w:numPr>
        <w:jc w:val="both"/>
      </w:pPr>
      <w:r w:rsidRPr="00AB7129">
        <w:t xml:space="preserve">Zamawiający wyznacza następujące osoby do komunikowania się z wykonawcami: </w:t>
      </w:r>
    </w:p>
    <w:p w14:paraId="16AB1751" w14:textId="27B60909" w:rsidR="00700878" w:rsidRPr="00AB7129" w:rsidRDefault="00541F65" w:rsidP="00D10A7C">
      <w:pPr>
        <w:pStyle w:val="Akapitzlist"/>
        <w:numPr>
          <w:ilvl w:val="1"/>
          <w:numId w:val="6"/>
        </w:numPr>
        <w:jc w:val="both"/>
      </w:pPr>
      <w:r w:rsidRPr="00AB7129">
        <w:t xml:space="preserve">Beata Michalska – Bocian </w:t>
      </w:r>
      <w:r w:rsidR="00700878" w:rsidRPr="00AB7129">
        <w:t xml:space="preserve">, </w:t>
      </w:r>
      <w:hyperlink r:id="rId15" w:history="1">
        <w:r w:rsidR="00700878" w:rsidRPr="00AB7129">
          <w:rPr>
            <w:rStyle w:val="Hipercze"/>
          </w:rPr>
          <w:t>gospodarczy@sieradz.so.gov.pl</w:t>
        </w:r>
      </w:hyperlink>
      <w:r w:rsidR="00700878" w:rsidRPr="00AB7129">
        <w:t xml:space="preserve"> </w:t>
      </w:r>
    </w:p>
    <w:p w14:paraId="7526D360" w14:textId="77777777" w:rsidR="00560FF0" w:rsidRPr="00AB7129" w:rsidRDefault="00560FF0" w:rsidP="00560FF0">
      <w:pPr>
        <w:jc w:val="both"/>
      </w:pPr>
    </w:p>
    <w:p w14:paraId="6D880EB8" w14:textId="77777777" w:rsidR="004A70DE" w:rsidRPr="00AB7129" w:rsidRDefault="004A70DE" w:rsidP="004A70DE">
      <w:pPr>
        <w:jc w:val="center"/>
        <w:rPr>
          <w:b/>
        </w:rPr>
      </w:pPr>
      <w:r w:rsidRPr="00AB7129">
        <w:rPr>
          <w:b/>
        </w:rPr>
        <w:t>CZĘŚĆ NR 3</w:t>
      </w:r>
    </w:p>
    <w:p w14:paraId="17A9AAFF" w14:textId="77777777" w:rsidR="00F13906" w:rsidRPr="00AB7129" w:rsidRDefault="00F13906" w:rsidP="00F13906">
      <w:pPr>
        <w:jc w:val="center"/>
        <w:rPr>
          <w:b/>
        </w:rPr>
      </w:pPr>
      <w:r w:rsidRPr="00AB7129">
        <w:rPr>
          <w:b/>
        </w:rPr>
        <w:t>Sposób przygotowania oferty:</w:t>
      </w:r>
    </w:p>
    <w:p w14:paraId="6311BFBE" w14:textId="77777777" w:rsidR="00F13906" w:rsidRPr="00AB7129" w:rsidRDefault="00F13906" w:rsidP="00D0505E">
      <w:pPr>
        <w:pStyle w:val="Akapitzlist"/>
        <w:numPr>
          <w:ilvl w:val="0"/>
          <w:numId w:val="8"/>
        </w:numPr>
        <w:jc w:val="both"/>
      </w:pPr>
      <w:r w:rsidRPr="00AB7129">
        <w:t xml:space="preserve">Wykonawca może złożyć tylko jedną ofertę. </w:t>
      </w:r>
    </w:p>
    <w:p w14:paraId="3AF5C453" w14:textId="07B2707B" w:rsidR="00F13906" w:rsidRPr="00AB7129" w:rsidRDefault="00F13906" w:rsidP="00D0505E">
      <w:pPr>
        <w:pStyle w:val="Akapitzlist"/>
        <w:numPr>
          <w:ilvl w:val="0"/>
          <w:numId w:val="8"/>
        </w:numPr>
        <w:jc w:val="both"/>
      </w:pPr>
      <w:r w:rsidRPr="00AB7129">
        <w:t xml:space="preserve">Wykonawca przygotowuje ofertę przy pomocy „Formularza ofertowego” </w:t>
      </w:r>
      <w:r w:rsidR="00F74259">
        <w:t>zgodnie ze wzorem stanowiącym załącznik nr 1 do SWZ</w:t>
      </w:r>
      <w:r w:rsidRPr="00AB7129">
        <w:t xml:space="preserve">. </w:t>
      </w:r>
    </w:p>
    <w:p w14:paraId="1343B6DC" w14:textId="67D3CF1B" w:rsidR="00F13906" w:rsidRPr="00AB7129" w:rsidRDefault="00F13906" w:rsidP="002D66F1">
      <w:pPr>
        <w:pStyle w:val="Akapitzlist"/>
        <w:numPr>
          <w:ilvl w:val="0"/>
          <w:numId w:val="8"/>
        </w:numPr>
        <w:jc w:val="both"/>
      </w:pPr>
      <w:r w:rsidRPr="00AB7129">
        <w:rPr>
          <w:b/>
          <w:bCs/>
        </w:rPr>
        <w:t xml:space="preserve">Formularz ofertowy </w:t>
      </w:r>
      <w:r w:rsidRPr="00AB7129">
        <w:t>podpisuje się kwalifikowanym podpisem elektronicznym</w:t>
      </w:r>
      <w:r w:rsidR="00322614" w:rsidRPr="00AB7129">
        <w:t xml:space="preserve"> ,podpisem zaufanym lub podpisem osobistym</w:t>
      </w:r>
      <w:r w:rsidR="00F74259">
        <w:t xml:space="preserve"> zgodnie z zasadami reprezentacji lub udzielonym pełnomocnictwem</w:t>
      </w:r>
      <w:r w:rsidRPr="00AB7129">
        <w:t>.</w:t>
      </w:r>
      <w:r w:rsidRPr="00AB7129">
        <w:rPr>
          <w:strike/>
        </w:rPr>
        <w:t xml:space="preserve"> </w:t>
      </w:r>
    </w:p>
    <w:p w14:paraId="2A0D3AAF" w14:textId="5033D5C3" w:rsidR="00F13906" w:rsidRPr="00AB7129" w:rsidRDefault="00F13906" w:rsidP="002D66F1">
      <w:pPr>
        <w:pStyle w:val="Akapitzlist"/>
        <w:numPr>
          <w:ilvl w:val="0"/>
          <w:numId w:val="8"/>
        </w:numPr>
        <w:jc w:val="both"/>
      </w:pPr>
      <w:r w:rsidRPr="00AB7129">
        <w:rPr>
          <w:b/>
          <w:bCs/>
        </w:rPr>
        <w:t xml:space="preserve">Pozostałe dokumenty </w:t>
      </w:r>
      <w:r w:rsidRPr="00AB7129">
        <w:t xml:space="preserve">wchodzące w skład oferty lub składane wraz z ofertą, które są zgodnie z ustawą Pzp lub rozporządzeniem ws. komunikacji elektronicznej opatrzone kwalifikowanym podpisem elektronicznym,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</w:t>
      </w:r>
    </w:p>
    <w:p w14:paraId="58911DB2" w14:textId="2C858378" w:rsidR="00F13906" w:rsidRPr="00AB7129" w:rsidRDefault="00F13906" w:rsidP="002D66F1">
      <w:pPr>
        <w:ind w:left="426"/>
        <w:jc w:val="both"/>
      </w:pPr>
      <w:r w:rsidRPr="00AB7129">
        <w:t>W przypadku przekazywania dokumentu elektronicznego w formacie poddającym dane kompresji, opatrzenie pliku zawierającego skompresowane dokumenty kwalifikowanym podpisem elektronicznym,</w:t>
      </w:r>
      <w:r w:rsidR="00322614" w:rsidRPr="00AB7129">
        <w:t xml:space="preserve"> podpisem zaufanym lub podpisem osobistym</w:t>
      </w:r>
      <w:r w:rsidRPr="00AB7129">
        <w:t xml:space="preserve"> jest równoznaczne z opatrzeniem wszystkich dokumentów zawartych w tym pliku kwalifikowanym podpisem elektronicznym,</w:t>
      </w:r>
      <w:r w:rsidR="00322614" w:rsidRPr="00AB7129">
        <w:t xml:space="preserve"> podpisem zaufanym lub podpisem osobistym</w:t>
      </w:r>
      <w:r w:rsidRPr="00AB7129">
        <w:t xml:space="preserve">. </w:t>
      </w:r>
    </w:p>
    <w:p w14:paraId="522D1280" w14:textId="77777777" w:rsidR="00F13906" w:rsidRPr="00AB7129" w:rsidRDefault="00F13906" w:rsidP="002D66F1">
      <w:pPr>
        <w:pStyle w:val="Akapitzlist"/>
        <w:numPr>
          <w:ilvl w:val="0"/>
          <w:numId w:val="8"/>
        </w:numPr>
        <w:jc w:val="both"/>
      </w:pPr>
      <w:r w:rsidRPr="00AB7129">
        <w:t xml:space="preserve"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14:paraId="262B945D" w14:textId="77777777" w:rsidR="00F13906" w:rsidRPr="00AB7129" w:rsidRDefault="00F13906" w:rsidP="002D66F1">
      <w:pPr>
        <w:pStyle w:val="Akapitzlist"/>
        <w:numPr>
          <w:ilvl w:val="0"/>
          <w:numId w:val="8"/>
        </w:numPr>
        <w:jc w:val="both"/>
      </w:pPr>
      <w:r w:rsidRPr="00AB7129">
        <w:lastRenderedPageBreak/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drag&amp;drop („przeciągnij” i „upuść”) służące do dodawania plików. </w:t>
      </w:r>
    </w:p>
    <w:p w14:paraId="70E781C8" w14:textId="6B9AC6EF" w:rsidR="00F13906" w:rsidRDefault="00F13906" w:rsidP="002D66F1">
      <w:pPr>
        <w:pStyle w:val="Akapitzlist"/>
        <w:numPr>
          <w:ilvl w:val="0"/>
          <w:numId w:val="8"/>
        </w:numPr>
        <w:jc w:val="both"/>
      </w:pPr>
      <w:r w:rsidRPr="00AB7129">
        <w:t xml:space="preserve">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 </w:t>
      </w:r>
    </w:p>
    <w:p w14:paraId="2FDA9AC8" w14:textId="34B90F95" w:rsidR="00F74259" w:rsidRPr="00F74259" w:rsidRDefault="00F74259" w:rsidP="00F74259">
      <w:pPr>
        <w:pStyle w:val="Akapitzlist"/>
        <w:ind w:left="360"/>
        <w:jc w:val="both"/>
        <w:rPr>
          <w:b/>
          <w:bCs/>
        </w:rPr>
      </w:pPr>
      <w:r>
        <w:t xml:space="preserve">Pod poniższym linkiem znajduje się informacja jakie </w:t>
      </w:r>
      <w:r w:rsidRPr="00F74259">
        <w:rPr>
          <w:b/>
          <w:bCs/>
        </w:rPr>
        <w:t>komunikaty mogą pojawić się w procesie przesyłania oferty w sytuacji składania formularza ofertowego stworzonego i udostępnionego przez Zamawiającego w ramach dokumentów postępowania</w:t>
      </w:r>
    </w:p>
    <w:p w14:paraId="2BCEB9A2" w14:textId="300264D9" w:rsidR="00F74259" w:rsidRDefault="00F74259" w:rsidP="00F74259">
      <w:pPr>
        <w:pStyle w:val="Akapitzlist"/>
        <w:ind w:left="360"/>
        <w:jc w:val="both"/>
      </w:pPr>
    </w:p>
    <w:p w14:paraId="485178C9" w14:textId="12D380D7" w:rsidR="00F74259" w:rsidRPr="00AB7129" w:rsidRDefault="001400DE" w:rsidP="00F74259">
      <w:pPr>
        <w:pStyle w:val="Akapitzlist"/>
        <w:ind w:left="360"/>
        <w:jc w:val="both"/>
      </w:pPr>
      <w:hyperlink r:id="rId16" w:history="1">
        <w:r w:rsidR="00F74259" w:rsidRPr="00AE28D9">
          <w:rPr>
            <w:rStyle w:val="Hipercze"/>
          </w:rPr>
          <w:t>https://ezamowienia.gov.pl/pl/podpowiadamy-wykonawcom-jakie-komunikaty-moga-pojawic-sie-w-procesie-przesylania-oferty-w-sytuacji-skladania-interaktywnego-formularza-ofertowego-platformy-e-zamowienia-oraz-w-sytuacji-skladania-form/</w:t>
        </w:r>
      </w:hyperlink>
      <w:r w:rsidR="00F74259">
        <w:t xml:space="preserve"> </w:t>
      </w:r>
    </w:p>
    <w:p w14:paraId="7C6AD93A" w14:textId="77777777" w:rsidR="00F13906" w:rsidRPr="00AB7129" w:rsidRDefault="002D66F1" w:rsidP="002D66F1">
      <w:pPr>
        <w:pStyle w:val="Akapitzlist"/>
        <w:numPr>
          <w:ilvl w:val="0"/>
          <w:numId w:val="8"/>
        </w:numPr>
        <w:jc w:val="both"/>
      </w:pPr>
      <w:r w:rsidRPr="00AB7129">
        <w:t>J</w:t>
      </w:r>
      <w:r w:rsidR="00F13906" w:rsidRPr="00AB7129">
        <w:t xml:space="preserve">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 </w:t>
      </w:r>
    </w:p>
    <w:p w14:paraId="2A1C84C7" w14:textId="77777777" w:rsidR="00F13906" w:rsidRPr="00AB7129" w:rsidRDefault="00F13906" w:rsidP="002D66F1">
      <w:pPr>
        <w:pStyle w:val="Akapitzlist"/>
        <w:numPr>
          <w:ilvl w:val="0"/>
          <w:numId w:val="8"/>
        </w:numPr>
        <w:jc w:val="both"/>
      </w:pPr>
      <w:r w:rsidRPr="00AB7129">
        <w:t xml:space="preserve">Oferta może być złożona tylko do upływu terminu składania ofert. </w:t>
      </w:r>
    </w:p>
    <w:p w14:paraId="231E7FC4" w14:textId="77777777" w:rsidR="00F13906" w:rsidRPr="00AB7129" w:rsidRDefault="00F13906" w:rsidP="002D66F1">
      <w:pPr>
        <w:pStyle w:val="Akapitzlist"/>
        <w:numPr>
          <w:ilvl w:val="0"/>
          <w:numId w:val="8"/>
        </w:numPr>
        <w:jc w:val="both"/>
      </w:pPr>
      <w:r w:rsidRPr="00AB7129">
        <w:t xml:space="preserve">Wykonawca może przed upływem terminu składania ofert wycofać ofertę. Wykonawca wycofuje ofertę w zakładce „Oferty/wnioski” używając przycisku „Wycofaj ofertę”. </w:t>
      </w:r>
    </w:p>
    <w:p w14:paraId="641841E4" w14:textId="77777777" w:rsidR="00F13906" w:rsidRPr="00AB7129" w:rsidRDefault="00F13906" w:rsidP="002D66F1">
      <w:pPr>
        <w:pStyle w:val="Akapitzlist"/>
        <w:numPr>
          <w:ilvl w:val="0"/>
          <w:numId w:val="8"/>
        </w:numPr>
        <w:jc w:val="both"/>
      </w:pPr>
      <w:r w:rsidRPr="00AB7129">
        <w:t xml:space="preserve">Maksymalny łączny rozmiar plików stanowiących ofertę lub składanych wraz z ofertą to 250 MB. </w:t>
      </w:r>
    </w:p>
    <w:p w14:paraId="11A4B0CE" w14:textId="77777777" w:rsidR="00F13906" w:rsidRPr="00AB7129" w:rsidRDefault="00F13906" w:rsidP="00F13906">
      <w:pPr>
        <w:pStyle w:val="Akapitzlist"/>
        <w:numPr>
          <w:ilvl w:val="0"/>
          <w:numId w:val="8"/>
        </w:numPr>
        <w:jc w:val="both"/>
      </w:pPr>
      <w:r w:rsidRPr="00AB7129">
        <w:t>W terminie składania ofert Wykonawca zobowiązany jest złożyć zamawiającemu Ofertę zawierającą</w:t>
      </w:r>
      <w:r w:rsidR="002D66F1" w:rsidRPr="00AB7129">
        <w:t xml:space="preserve"> dokumenty, o których mowa w rozdziale XIV pkt. 3 SWZ. </w:t>
      </w:r>
      <w:r w:rsidRPr="00AB7129">
        <w:t xml:space="preserve"> </w:t>
      </w:r>
    </w:p>
    <w:p w14:paraId="761F94AB" w14:textId="77777777" w:rsidR="00F13906" w:rsidRPr="00AB7129" w:rsidRDefault="00F13906" w:rsidP="00F13906">
      <w:pPr>
        <w:jc w:val="both"/>
      </w:pPr>
      <w:r w:rsidRPr="00AB7129">
        <w:rPr>
          <w:b/>
          <w:bCs/>
        </w:rPr>
        <w:t xml:space="preserve">UWAGA </w:t>
      </w:r>
    </w:p>
    <w:p w14:paraId="3497490D" w14:textId="5DAD19A2" w:rsidR="001774E3" w:rsidRPr="00AB7129" w:rsidRDefault="00F13906" w:rsidP="001774E3">
      <w:pPr>
        <w:numPr>
          <w:ilvl w:val="0"/>
          <w:numId w:val="1"/>
        </w:numPr>
        <w:jc w:val="both"/>
      </w:pPr>
      <w:r w:rsidRPr="00AB7129">
        <w:t>Pełnomocnictwo do złożenia oferty musi być złożone w oryginale w takiej samej formie, jak składana oferta (t.j. w formie elektronicznej). Dopuszcza się także złożenie elektronicznej kopii (skanu) pełnomocnictwa sporządzonego uprzednio w formie pisemnej, w formie elektronicznego poświadczenia sporządzonego stosownie do art. 97 § 2 ustawy z dnia 14 lutego 1991 r. - Prawo o notariacie (Dz. U. 2020 poz. 1192 z późn. zm.), które to poświadczenie notariusz opatruje kwalifikowanym podpisem elektronicznym, bądź też poprzez opatrzenie skanu pełnomocnictwa sporządzonego uprzednio w formie pisemnej kwalifikowanym podpisem</w:t>
      </w:r>
      <w:r w:rsidR="00322614" w:rsidRPr="00AB7129">
        <w:t>, podpisem zaufanym lub podpisem osobistym</w:t>
      </w:r>
      <w:r w:rsidRPr="00AB7129">
        <w:t xml:space="preserve"> mocodawcy. Elektroniczna kopia pełnomocnictwa nie może być uwierzytelniona przez upełnomocnionego. </w:t>
      </w:r>
    </w:p>
    <w:p w14:paraId="2ADA44FA" w14:textId="77777777" w:rsidR="001774E3" w:rsidRPr="00AB7129" w:rsidRDefault="001774E3" w:rsidP="001774E3">
      <w:pPr>
        <w:numPr>
          <w:ilvl w:val="0"/>
          <w:numId w:val="1"/>
        </w:numPr>
        <w:jc w:val="both"/>
        <w:rPr>
          <w:b/>
        </w:rPr>
      </w:pPr>
      <w:r w:rsidRPr="00AB7129">
        <w:rPr>
          <w:b/>
        </w:rPr>
        <w:t xml:space="preserve">Ponadto, jeżeli dotyczy: </w:t>
      </w:r>
    </w:p>
    <w:p w14:paraId="1294E8B7" w14:textId="77777777" w:rsidR="001774E3" w:rsidRPr="00AB7129" w:rsidRDefault="001774E3" w:rsidP="001774E3">
      <w:pPr>
        <w:numPr>
          <w:ilvl w:val="0"/>
          <w:numId w:val="1"/>
        </w:numPr>
        <w:jc w:val="both"/>
      </w:pPr>
    </w:p>
    <w:p w14:paraId="75B0694D" w14:textId="2937E052" w:rsidR="001774E3" w:rsidRPr="00AB7129" w:rsidRDefault="001774E3" w:rsidP="009452E4">
      <w:pPr>
        <w:numPr>
          <w:ilvl w:val="0"/>
          <w:numId w:val="13"/>
        </w:numPr>
        <w:jc w:val="both"/>
      </w:pPr>
      <w:r w:rsidRPr="00AB7129">
        <w:t xml:space="preserve">pełnomocnictwo/a do podpisania oferty oraz oświadczeń i dokumentów składanych w niniejszym postępowaniu w postaci dokumentu elektronicznego opatrzonego kwalifikowanym podpisem elektronicznym lub podpisem zaufanym lub podpisem osobistym, o ile umocowanie nie wynika z innych dokumentów załączonych do oferty przez Wykonawcę lub osoba podpisująca ofertę i </w:t>
      </w:r>
      <w:r w:rsidR="00322614" w:rsidRPr="00AB7129">
        <w:t>oświadczenia</w:t>
      </w:r>
      <w:r w:rsidRPr="00AB7129">
        <w:t xml:space="preserve"> podpisem elektronicznym</w:t>
      </w:r>
      <w:r w:rsidR="00322614" w:rsidRPr="00AB7129">
        <w:t>, podpisem zaufanym lub podpisem osobistym</w:t>
      </w:r>
      <w:r w:rsidRPr="00AB7129">
        <w:t xml:space="preserve"> ujawniona </w:t>
      </w:r>
      <w:r w:rsidRPr="00AB7129">
        <w:lastRenderedPageBreak/>
        <w:t xml:space="preserve">jest w KRS lub CEDiG (lub odpowiednio innym rejestrze) i jest upoważniona do reprezentowania Wykonawcy </w:t>
      </w:r>
    </w:p>
    <w:p w14:paraId="0BC4B15A" w14:textId="056FD74A" w:rsidR="001774E3" w:rsidRPr="00AB7129" w:rsidRDefault="001774E3" w:rsidP="009452E4">
      <w:pPr>
        <w:numPr>
          <w:ilvl w:val="0"/>
          <w:numId w:val="13"/>
        </w:numPr>
        <w:jc w:val="both"/>
      </w:pPr>
      <w:r w:rsidRPr="00AB7129">
        <w:t>pełnomocnictwo do reprezentowania wszystkich Wykonawców wspólnie ubiegających się o udzielenie zamówienia, ewentualnie umowę o współdziałaniu, z której będzie wynikać przedmiotowe pełnomocnictwo. Pełnomocnik może być ustanowiony do reprezentowania Wykonawców w postępowaniu albo do reprezentowania w postępowaniu i zawarcia umowy. Pełnomocnictwo winno być załączone w oryginale w postaci dokumentu elektronicznego i opatrzone kwalifikowanym podpisem elektronicznym</w:t>
      </w:r>
      <w:r w:rsidR="00322614" w:rsidRPr="00AB7129">
        <w:t>, podpisem zaufanym lub podpisem osobistym</w:t>
      </w:r>
      <w:r w:rsidRPr="00AB7129">
        <w:t xml:space="preserve">. </w:t>
      </w:r>
    </w:p>
    <w:p w14:paraId="13D47F46" w14:textId="77777777" w:rsidR="001774E3" w:rsidRPr="00AB7129" w:rsidRDefault="001774E3" w:rsidP="001774E3">
      <w:pPr>
        <w:jc w:val="both"/>
      </w:pPr>
    </w:p>
    <w:p w14:paraId="5A234F09" w14:textId="152AADEB" w:rsidR="00F13906" w:rsidRPr="00AB7129" w:rsidRDefault="00F13906" w:rsidP="001774E3">
      <w:pPr>
        <w:pStyle w:val="Akapitzlist"/>
        <w:numPr>
          <w:ilvl w:val="0"/>
          <w:numId w:val="8"/>
        </w:numPr>
        <w:jc w:val="both"/>
      </w:pPr>
      <w:r w:rsidRPr="00AB7129">
        <w:t>Ofertę sporządza się pod rygorem nieważności, w formie elektronicznej, podpisanej kwalifikowanym podpisem elektronicznym</w:t>
      </w:r>
      <w:r w:rsidR="00B832B1" w:rsidRPr="00AB7129">
        <w:t xml:space="preserve">,  podpisem zaufanym lub podpisem osobistym lub w postaci elektronicznej podpisanej kwalifikowanym podpisem elektronicznym,  podpisem zaufanym lub podpisem osobistym </w:t>
      </w:r>
      <w:r w:rsidRPr="00AB7129">
        <w:t xml:space="preserve">. </w:t>
      </w:r>
    </w:p>
    <w:p w14:paraId="179BE55D" w14:textId="4DE0D73A" w:rsidR="00F13906" w:rsidRPr="00AB7129" w:rsidRDefault="00F13906" w:rsidP="001774E3">
      <w:pPr>
        <w:pStyle w:val="Akapitzlist"/>
        <w:numPr>
          <w:ilvl w:val="0"/>
          <w:numId w:val="8"/>
        </w:numPr>
        <w:jc w:val="both"/>
      </w:pPr>
      <w:r w:rsidRPr="00AB7129">
        <w:t xml:space="preserve">Oświadczenia i dokumenty o których mowa w </w:t>
      </w:r>
      <w:r w:rsidR="00624D52" w:rsidRPr="00AB7129">
        <w:t xml:space="preserve">części nr 3 pkt </w:t>
      </w:r>
      <w:r w:rsidR="00253818">
        <w:t>4</w:t>
      </w:r>
      <w:r w:rsidR="00624D52" w:rsidRPr="00AB7129">
        <w:t xml:space="preserve"> niniejszego dokumentu </w:t>
      </w:r>
      <w:r w:rsidRPr="00AB7129">
        <w:t xml:space="preserve">należy składać w formie elektronicznej lub w postaci elektronicznej opatrzonej podpisem kwalifikowanym </w:t>
      </w:r>
      <w:r w:rsidR="00B832B1" w:rsidRPr="00AB7129">
        <w:t xml:space="preserve">podpisem zaufanym lub podpisem osobistym </w:t>
      </w:r>
      <w:r w:rsidRPr="00AB7129">
        <w:t xml:space="preserve">a następnie zaszyfrować wraz z plikami stanowiącymi ofertę. </w:t>
      </w:r>
    </w:p>
    <w:p w14:paraId="52BAD323" w14:textId="6A786C43" w:rsidR="00F13906" w:rsidRPr="00AB7129" w:rsidRDefault="00F13906" w:rsidP="001774E3">
      <w:pPr>
        <w:pStyle w:val="Akapitzlist"/>
        <w:numPr>
          <w:ilvl w:val="0"/>
          <w:numId w:val="8"/>
        </w:numPr>
        <w:jc w:val="both"/>
      </w:pPr>
      <w:r w:rsidRPr="00AB7129">
        <w:t xml:space="preserve">Oferta, oświadczenia, o których mowa w </w:t>
      </w:r>
      <w:r w:rsidR="009405F5" w:rsidRPr="00AB7129">
        <w:t>rozdziale X pkt. 1</w:t>
      </w:r>
      <w:r w:rsidRPr="00AB7129">
        <w:t xml:space="preserve"> SWZ, podmiotowe środki dowodowe, w tym oświadczenie, o którym mowa w art. 117 ust. 4 ustawy pzp, oraz zobowiązanie podmiotu udostępniającego zasoby, o którym mowa w art. 118 ust. 3 ustawy pzp, zwane dalej „zobowiązaniem podmiotu udostępniającego zasoby”, przedmiotowe środki dowodowe, pełnomocnictwo, sporządza się w postaci elektronicznej, w formatach danych określonych w przepisach wydanych na podstawie art. 18 ustawy z dnia 17 lutego 2005r. o informatyzacji działalności podmiotów realizujących zadania publiczne (Dz. U. z 2020r. poz. 346, 568, 695, 1517 i 2320), z uwzględnieniem rodzaju przekazywanych danych. </w:t>
      </w:r>
    </w:p>
    <w:p w14:paraId="6442C1F3" w14:textId="77777777" w:rsidR="00F13906" w:rsidRPr="00AB7129" w:rsidRDefault="00F13906" w:rsidP="001774E3">
      <w:pPr>
        <w:pStyle w:val="Akapitzlist"/>
        <w:numPr>
          <w:ilvl w:val="0"/>
          <w:numId w:val="8"/>
        </w:numPr>
        <w:jc w:val="both"/>
      </w:pPr>
      <w:r w:rsidRPr="00AB7129">
        <w:t xml:space="preserve">Zasady, sposób sporządzania i przekazywania dokumentów elektronicznych, oświadczeń lub innych, określa SWZ oraz Rozporządzenie w sprawie komunikacji elektronicznej (Dz. U. z 2020r. poz. 2452). </w:t>
      </w:r>
    </w:p>
    <w:p w14:paraId="4F6805DE" w14:textId="77777777" w:rsidR="00F13906" w:rsidRPr="00AB7129" w:rsidRDefault="00F13906" w:rsidP="001774E3">
      <w:pPr>
        <w:pStyle w:val="Akapitzlist"/>
        <w:numPr>
          <w:ilvl w:val="0"/>
          <w:numId w:val="8"/>
        </w:numPr>
        <w:jc w:val="both"/>
      </w:pPr>
      <w:r w:rsidRPr="00AB7129">
        <w:t xml:space="preserve">Wszelkie informacje stanowiące tajemnicę przedsiębiorstwa w rozumieniu ustawy z dnia 16 kwietnia 1993 r. o zwalczaniu nieuczciwej konkurencji, które Wykonawca zastrzeże jako tajemnicę przedsiębiorstwa, powinny zostać złożone w osobnym pliku wraz z jednoczesnym zaznaczeniem w nazwie pliku „Dokument stanowiący tajemnicę przedsiębiorstwa” ” a następnie wraz z plikami stanowiącymi jawną część skompresowane do jednego pliku archiwum (ZIP). </w:t>
      </w:r>
    </w:p>
    <w:p w14:paraId="64B5EFEF" w14:textId="77777777" w:rsidR="00F13906" w:rsidRPr="00AB7129" w:rsidRDefault="00F13906" w:rsidP="001774E3">
      <w:pPr>
        <w:ind w:left="426"/>
        <w:jc w:val="both"/>
      </w:pPr>
      <w:r w:rsidRPr="00AB7129">
        <w:t xml:space="preserve">Zamawiający ze swojej strony ograniczy dostęp do tych informacji oraz zapewni ochronę i odpowiedni sposób przechowywania zabezpieczający przed dostępem osób nieuprawnionych. </w:t>
      </w:r>
    </w:p>
    <w:p w14:paraId="32C29F4F" w14:textId="77777777" w:rsidR="00F13906" w:rsidRPr="00AB7129" w:rsidRDefault="00F13906" w:rsidP="001774E3">
      <w:pPr>
        <w:pStyle w:val="Akapitzlist"/>
        <w:numPr>
          <w:ilvl w:val="0"/>
          <w:numId w:val="8"/>
        </w:numPr>
        <w:jc w:val="both"/>
      </w:pPr>
      <w:r w:rsidRPr="00AB7129">
        <w:t xml:space="preserve">Stosownie do brzmienia art. 18 ust. 3 Pzp Wykonawca musi wykazać, że zastrzeżone informacje stanowią tajemnicę przedsiębiorstwa poprzez złożenie stosownych informacji, wyjaśnień i/lub dokumentów. Wykonawca nie może zastrzec informacji, o których mowa w art. 222 ust. 5 ustawy Pzp. </w:t>
      </w:r>
    </w:p>
    <w:p w14:paraId="6F665A5C" w14:textId="77777777" w:rsidR="00F13906" w:rsidRPr="00AB7129" w:rsidRDefault="00F13906" w:rsidP="00B449E9">
      <w:pPr>
        <w:jc w:val="center"/>
      </w:pPr>
      <w:r w:rsidRPr="00AB7129">
        <w:rPr>
          <w:b/>
          <w:bCs/>
        </w:rPr>
        <w:t>Wycofanie oferty:</w:t>
      </w:r>
    </w:p>
    <w:p w14:paraId="44A57242" w14:textId="77777777" w:rsidR="00F13906" w:rsidRPr="00AB7129" w:rsidRDefault="00F13906" w:rsidP="00B449E9">
      <w:pPr>
        <w:pStyle w:val="Akapitzlist"/>
        <w:numPr>
          <w:ilvl w:val="0"/>
          <w:numId w:val="8"/>
        </w:numPr>
        <w:jc w:val="both"/>
      </w:pPr>
      <w:r w:rsidRPr="00AB7129">
        <w:t xml:space="preserve">Wykonawca może wycofać złożoną ofertę przed upływem terminu do składania ofert. </w:t>
      </w:r>
    </w:p>
    <w:p w14:paraId="1A1D2B1D" w14:textId="77777777" w:rsidR="00F13906" w:rsidRPr="00AB7129" w:rsidRDefault="00F13906" w:rsidP="00EC2E9B">
      <w:pPr>
        <w:ind w:left="426"/>
        <w:jc w:val="both"/>
      </w:pPr>
      <w:r w:rsidRPr="00AB7129">
        <w:t xml:space="preserve">W celu wycofania złożonej oferty należy przejść do szczegółów postępowania, wybrać zakładkę oferty/wnioski, następnie przycisk wycofaj ofertę. </w:t>
      </w:r>
    </w:p>
    <w:p w14:paraId="6C0BC8E8" w14:textId="77777777" w:rsidR="00F13906" w:rsidRPr="00AB7129" w:rsidRDefault="00F13906" w:rsidP="00EC2E9B">
      <w:pPr>
        <w:ind w:left="426"/>
        <w:jc w:val="both"/>
      </w:pPr>
      <w:r w:rsidRPr="00AB7129">
        <w:lastRenderedPageBreak/>
        <w:t xml:space="preserve">Po potwierdzeniu oferta zostanie wycofana i będzie można pobrać dokument potwierdzający wycofanie oferty, tzw. Elektroniczne Potwierdzenie Wycofania (EPW). </w:t>
      </w:r>
    </w:p>
    <w:p w14:paraId="1B27502A" w14:textId="77777777" w:rsidR="00F13906" w:rsidRPr="00AB7129" w:rsidRDefault="00F13906" w:rsidP="00EC2E9B">
      <w:pPr>
        <w:ind w:left="426"/>
        <w:jc w:val="both"/>
      </w:pPr>
      <w:r w:rsidRPr="00AB7129">
        <w:t xml:space="preserve">Wycofanie dostępne jest tylko dla użytkowników będących Wykonawcami i mających uprawnienie do Wycofania Oferty/Wniosku/Pracy konkursowej. </w:t>
      </w:r>
    </w:p>
    <w:p w14:paraId="4E3B13AE" w14:textId="77777777" w:rsidR="00F13906" w:rsidRPr="00AB7129" w:rsidRDefault="00F13906" w:rsidP="00EC2E9B">
      <w:pPr>
        <w:ind w:left="426"/>
        <w:jc w:val="both"/>
      </w:pPr>
      <w:r w:rsidRPr="00AB7129">
        <w:t xml:space="preserve">Wycofanie oferty jest możliwe do upływu terminu składania ofert. </w:t>
      </w:r>
    </w:p>
    <w:p w14:paraId="4B6ECB6F" w14:textId="3DCA944D" w:rsidR="00F13906" w:rsidRPr="00AB7129" w:rsidRDefault="00F13906" w:rsidP="00EC2E9B">
      <w:pPr>
        <w:ind w:left="426"/>
        <w:jc w:val="both"/>
      </w:pPr>
      <w:r w:rsidRPr="00AB7129">
        <w:t xml:space="preserve">Sposób wycofania oferty został opisany w Instrukcji interaktywnej </w:t>
      </w:r>
      <w:r w:rsidRPr="00AB7129">
        <w:rPr>
          <w:i/>
          <w:iCs/>
        </w:rPr>
        <w:t xml:space="preserve">„Oferty, wnioski i prace </w:t>
      </w:r>
      <w:r w:rsidRPr="00AB7129">
        <w:rPr>
          <w:iCs/>
        </w:rPr>
        <w:t xml:space="preserve">konkursowe” </w:t>
      </w:r>
      <w:r w:rsidR="00F51ED4" w:rsidRPr="00AB7129">
        <w:rPr>
          <w:iCs/>
        </w:rPr>
        <w:t xml:space="preserve">znajdującej się pod adresem </w:t>
      </w:r>
      <w:hyperlink r:id="rId17" w:history="1">
        <w:r w:rsidR="00F51ED4" w:rsidRPr="00AB7129">
          <w:rPr>
            <w:rStyle w:val="Hipercze"/>
            <w:iCs/>
          </w:rPr>
          <w:t>Portal Dostępowy | Centrum pomocy (ezamowienia.gov.pl)</w:t>
        </w:r>
      </w:hyperlink>
      <w:r w:rsidR="00F51ED4" w:rsidRPr="00AB7129">
        <w:rPr>
          <w:i/>
          <w:iCs/>
        </w:rPr>
        <w:t xml:space="preserve"> </w:t>
      </w:r>
    </w:p>
    <w:p w14:paraId="747F3744" w14:textId="77777777" w:rsidR="00F13906" w:rsidRPr="00AB7129" w:rsidRDefault="00F13906" w:rsidP="00181E8B">
      <w:pPr>
        <w:jc w:val="center"/>
      </w:pPr>
      <w:r w:rsidRPr="00AB7129">
        <w:rPr>
          <w:b/>
          <w:bCs/>
        </w:rPr>
        <w:t>Wyjaśnienia / poprawa oferty</w:t>
      </w:r>
    </w:p>
    <w:p w14:paraId="4F7812A7" w14:textId="4F41232C" w:rsidR="00F13906" w:rsidRPr="00AB7129" w:rsidRDefault="00F13906" w:rsidP="00EC2E9B">
      <w:pPr>
        <w:pStyle w:val="Akapitzlist"/>
        <w:numPr>
          <w:ilvl w:val="0"/>
          <w:numId w:val="8"/>
        </w:numPr>
        <w:jc w:val="both"/>
      </w:pPr>
      <w:r w:rsidRPr="00AB7129">
        <w:t xml:space="preserve">W toku badania i oceny ofert zamawiający może żądać od wykonawców wyjaśnień dotyczących treści złożonych ofert oraz przedmiotowych i podmiotowych środków dowodowych lub innych składanych dokumentów i oświadczeń. </w:t>
      </w:r>
    </w:p>
    <w:p w14:paraId="4C7080AF" w14:textId="42AC5FE6" w:rsidR="00F13906" w:rsidRPr="00AB7129" w:rsidRDefault="00F13906" w:rsidP="00EC2E9B">
      <w:pPr>
        <w:pStyle w:val="Akapitzlist"/>
        <w:numPr>
          <w:ilvl w:val="0"/>
          <w:numId w:val="8"/>
        </w:numPr>
        <w:jc w:val="both"/>
      </w:pPr>
      <w:r w:rsidRPr="00AB7129">
        <w:t xml:space="preserve">Zamawiający będzie żądał wyjaśnień treści złożonej oferty w zakresie określonym art. 223 ustawy pzp. </w:t>
      </w:r>
    </w:p>
    <w:p w14:paraId="1305A89F" w14:textId="5FE43F0F" w:rsidR="009A6A71" w:rsidRPr="00AB7129" w:rsidRDefault="00F13906" w:rsidP="00EC2E9B">
      <w:pPr>
        <w:pStyle w:val="Akapitzlist"/>
        <w:numPr>
          <w:ilvl w:val="0"/>
          <w:numId w:val="8"/>
        </w:numPr>
        <w:jc w:val="both"/>
      </w:pPr>
      <w:r w:rsidRPr="00AB7129">
        <w:t xml:space="preserve">Zamawiający poprawi złożone oferty zgodnie i na podstawie art. 223 ust. 2 i 3 ustawy pzp </w:t>
      </w:r>
    </w:p>
    <w:p w14:paraId="5B229694" w14:textId="77777777" w:rsidR="009A6A71" w:rsidRPr="00AB7129" w:rsidRDefault="009A6A71" w:rsidP="00F13906">
      <w:pPr>
        <w:jc w:val="both"/>
      </w:pPr>
    </w:p>
    <w:p w14:paraId="58F79C28" w14:textId="77777777" w:rsidR="00F13906" w:rsidRPr="00AB7129" w:rsidRDefault="00F13906" w:rsidP="00181E8B">
      <w:pPr>
        <w:jc w:val="center"/>
      </w:pPr>
      <w:r w:rsidRPr="00AB7129">
        <w:rPr>
          <w:b/>
          <w:bCs/>
        </w:rPr>
        <w:t>Termin i miejsce składania i otwarcia ofert:</w:t>
      </w:r>
    </w:p>
    <w:p w14:paraId="2E2E960E" w14:textId="67FDFA90" w:rsidR="00F13906" w:rsidRPr="00AB7129" w:rsidRDefault="00F13906" w:rsidP="00EC2E9B">
      <w:pPr>
        <w:pStyle w:val="Akapitzlist"/>
        <w:numPr>
          <w:ilvl w:val="0"/>
          <w:numId w:val="8"/>
        </w:numPr>
        <w:jc w:val="both"/>
      </w:pPr>
      <w:r w:rsidRPr="00AB7129">
        <w:t xml:space="preserve">Termin składania ofert: </w:t>
      </w:r>
      <w:r w:rsidR="00CD0396" w:rsidRPr="00AB7129">
        <w:rPr>
          <w:b/>
          <w:bCs/>
        </w:rPr>
        <w:t>zgodnie z SWZ</w:t>
      </w:r>
      <w:r w:rsidRPr="00AB7129">
        <w:rPr>
          <w:b/>
          <w:bCs/>
        </w:rPr>
        <w:t xml:space="preserve"> </w:t>
      </w:r>
    </w:p>
    <w:p w14:paraId="4C3F63AA" w14:textId="77777777" w:rsidR="00F13906" w:rsidRPr="00AB7129" w:rsidRDefault="00F13906" w:rsidP="00EC2E9B">
      <w:pPr>
        <w:pStyle w:val="Akapitzlist"/>
        <w:numPr>
          <w:ilvl w:val="0"/>
          <w:numId w:val="8"/>
        </w:numPr>
        <w:jc w:val="both"/>
      </w:pPr>
      <w:r w:rsidRPr="00AB7129">
        <w:t xml:space="preserve">Istotne jest aby: </w:t>
      </w:r>
    </w:p>
    <w:p w14:paraId="36DF3CA9" w14:textId="3B6C6F81" w:rsidR="00F13906" w:rsidRPr="00AB7129" w:rsidRDefault="00F13906" w:rsidP="009452E4">
      <w:pPr>
        <w:pStyle w:val="Akapitzlist"/>
        <w:numPr>
          <w:ilvl w:val="1"/>
          <w:numId w:val="19"/>
        </w:numPr>
        <w:jc w:val="both"/>
      </w:pPr>
      <w:r w:rsidRPr="00AB7129">
        <w:t xml:space="preserve">Ofertę złożyć przed terminem składania ofert – oferta złożona po terminie nie zostanie przyjęta. </w:t>
      </w:r>
      <w:r w:rsidRPr="00AB7129">
        <w:rPr>
          <w:b/>
          <w:bCs/>
        </w:rPr>
        <w:t xml:space="preserve">Dokumentów nie należy składać w ostatniej chwili. Czas trwania wgrywania i przetwarzania dokumentów jest zależny od ich ilości i rozmiaru oraz obciążenia Platformy. </w:t>
      </w:r>
    </w:p>
    <w:p w14:paraId="2D26F94F" w14:textId="4D1FB5D4" w:rsidR="00F13906" w:rsidRDefault="00F13906" w:rsidP="009452E4">
      <w:pPr>
        <w:pStyle w:val="Akapitzlist"/>
        <w:numPr>
          <w:ilvl w:val="1"/>
          <w:numId w:val="19"/>
        </w:numPr>
        <w:jc w:val="both"/>
      </w:pPr>
      <w:r w:rsidRPr="00AB7129">
        <w:t xml:space="preserve">Ofertę złożyć na właściwym formularzu </w:t>
      </w:r>
      <w:r w:rsidR="00253818">
        <w:t xml:space="preserve"> - zgodnie ze wzorem stanowiącym załącznik nr 1 do SWZ</w:t>
      </w:r>
      <w:r w:rsidRPr="00AB7129">
        <w:t xml:space="preserve">– </w:t>
      </w:r>
      <w:r w:rsidR="00253818">
        <w:t>ponieważ załącznik nie jest formularzem interaktywnym</w:t>
      </w:r>
      <w:r w:rsidRPr="00AB7129">
        <w:t xml:space="preserve"> system poinformuje o tym w trakcie składania oferty. </w:t>
      </w:r>
    </w:p>
    <w:p w14:paraId="791319B2" w14:textId="77777777" w:rsidR="00253818" w:rsidRDefault="00253818" w:rsidP="00253818">
      <w:pPr>
        <w:pStyle w:val="Akapitzlist"/>
        <w:ind w:left="792"/>
        <w:jc w:val="both"/>
      </w:pPr>
      <w:r>
        <w:t>Pod poniższym linkiem znajduje się informacja jakie komunikaty mogą pojawić się w procesie przesyłania oferty w sytuacji składania formularza ofertowego stworzonego i udostępnionego przez Zamawiającego w ramach dokumentów postępowania</w:t>
      </w:r>
    </w:p>
    <w:p w14:paraId="5E14980D" w14:textId="3E0FE0A4" w:rsidR="00253818" w:rsidRPr="00AB7129" w:rsidRDefault="001400DE" w:rsidP="00253818">
      <w:pPr>
        <w:pStyle w:val="Akapitzlist"/>
        <w:ind w:left="792"/>
        <w:jc w:val="both"/>
      </w:pPr>
      <w:hyperlink r:id="rId18" w:history="1">
        <w:r w:rsidR="00253818" w:rsidRPr="00AE28D9">
          <w:rPr>
            <w:rStyle w:val="Hipercze"/>
          </w:rPr>
          <w:t>https://ezamowienia.gov.pl/pl/podpowiadamy-wykonawcom-jakie-komunikaty-moga-pojawic-sie-w-procesie-przesylania-oferty-w-sytuacji-skladania-interaktywnego-formularza-ofertowego-platformy-e-zamowienia-oraz-w-sytuacji-skladania-form/</w:t>
        </w:r>
      </w:hyperlink>
      <w:r w:rsidR="00253818">
        <w:t xml:space="preserve"> </w:t>
      </w:r>
    </w:p>
    <w:p w14:paraId="4B372457" w14:textId="0DA98876" w:rsidR="00F13906" w:rsidRPr="00AB7129" w:rsidRDefault="00F13906" w:rsidP="009452E4">
      <w:pPr>
        <w:pStyle w:val="Akapitzlist"/>
        <w:numPr>
          <w:ilvl w:val="1"/>
          <w:numId w:val="19"/>
        </w:numPr>
        <w:jc w:val="both"/>
      </w:pPr>
      <w:r w:rsidRPr="00AB7129">
        <w:t xml:space="preserve">Formularz ofertowy i załączniki należy podpisać cyfrowo. </w:t>
      </w:r>
    </w:p>
    <w:p w14:paraId="1D79F2E0" w14:textId="77777777" w:rsidR="00F13906" w:rsidRPr="00AB7129" w:rsidRDefault="00F13906" w:rsidP="009452E4">
      <w:pPr>
        <w:pStyle w:val="Akapitzlist"/>
        <w:numPr>
          <w:ilvl w:val="1"/>
          <w:numId w:val="19"/>
        </w:numPr>
        <w:jc w:val="both"/>
      </w:pPr>
      <w:r w:rsidRPr="00AB7129">
        <w:t xml:space="preserve">Wypełniony formularz oferty podpisujemy podpisem wewnętrznym. Załączniki można podpisać podpisem zewnętrznym lub wewnętrznym. Dokumenty spakowane należy podpisać podpisem zewnętrznym. Jeśli będzie brakowało podpisu system poinformuje o tym w trakcie składania dokumentów, zostaną one przyjęte przez Platformę mimo braku podpisu. </w:t>
      </w:r>
    </w:p>
    <w:p w14:paraId="6A6749F9" w14:textId="77777777" w:rsidR="00F13906" w:rsidRPr="00AB7129" w:rsidRDefault="00F13906" w:rsidP="00EC2E9B">
      <w:pPr>
        <w:pStyle w:val="Akapitzlist"/>
        <w:numPr>
          <w:ilvl w:val="0"/>
          <w:numId w:val="8"/>
        </w:numPr>
        <w:jc w:val="both"/>
      </w:pPr>
      <w:r w:rsidRPr="00AB7129">
        <w:t xml:space="preserve">Proces składania ofert może trwać przez dłuższy czas, w zależności od liczby i wielkości składanych dokumentów. W tym czasie nie należy zamykać okna przeglądarki. System pokazuje kolejne etapy przetwarzania dokumentów. </w:t>
      </w:r>
    </w:p>
    <w:p w14:paraId="178DC40E" w14:textId="09E9A21C" w:rsidR="00F13906" w:rsidRPr="00AB7129" w:rsidRDefault="00F13906" w:rsidP="00EC2E9B">
      <w:pPr>
        <w:pStyle w:val="Akapitzlist"/>
        <w:numPr>
          <w:ilvl w:val="0"/>
          <w:numId w:val="8"/>
        </w:numPr>
        <w:jc w:val="both"/>
      </w:pPr>
      <w:r w:rsidRPr="00AB7129">
        <w:t>Oferta powinna być sporządzona w języku polskim, podpisana kwalifikowanym podpisem elektronicznym</w:t>
      </w:r>
      <w:r w:rsidR="00B832B1" w:rsidRPr="00AB7129">
        <w:t>, podpisem zaufanym lub podpisem osobistym</w:t>
      </w:r>
      <w:r w:rsidRPr="00AB7129">
        <w:t xml:space="preserve">. </w:t>
      </w:r>
    </w:p>
    <w:p w14:paraId="34A70475" w14:textId="6F53856C" w:rsidR="00F13906" w:rsidRPr="00AB7129" w:rsidRDefault="00F13906" w:rsidP="00EC2E9B">
      <w:pPr>
        <w:pStyle w:val="Akapitzlist"/>
        <w:numPr>
          <w:ilvl w:val="0"/>
          <w:numId w:val="8"/>
        </w:numPr>
        <w:jc w:val="both"/>
      </w:pPr>
      <w:r w:rsidRPr="00AB7129">
        <w:t xml:space="preserve">Ofertę składa się, pod rygorem nieważności, w formie elektronicznej lub w postaci elektronicznej opatrzonej </w:t>
      </w:r>
      <w:r w:rsidR="00B832B1" w:rsidRPr="00AB7129">
        <w:t xml:space="preserve">podpisem kwalifikowanym, </w:t>
      </w:r>
      <w:r w:rsidRPr="00AB7129">
        <w:t xml:space="preserve">podpisem zaufanym lub podpisem osobistym. Wykonawca </w:t>
      </w:r>
      <w:r w:rsidRPr="00AB7129">
        <w:lastRenderedPageBreak/>
        <w:t>przygotowuje elektroniczną ofertę, podpisuje ją kwalifikowanym podpisem elektronicznym</w:t>
      </w:r>
      <w:r w:rsidR="00B832B1" w:rsidRPr="00AB7129">
        <w:t>, podpisem zaufanym lub podpisem osobistym</w:t>
      </w:r>
      <w:r w:rsidRPr="00AB7129">
        <w:t xml:space="preserve">. </w:t>
      </w:r>
    </w:p>
    <w:p w14:paraId="3C4A016A" w14:textId="77777777" w:rsidR="00EC2E9B" w:rsidRPr="00AB7129" w:rsidRDefault="00F13906" w:rsidP="00EC2E9B">
      <w:pPr>
        <w:numPr>
          <w:ilvl w:val="0"/>
          <w:numId w:val="8"/>
        </w:numPr>
        <w:jc w:val="both"/>
      </w:pPr>
      <w:r w:rsidRPr="00AB7129">
        <w:t>Zalecenia Zamawiającego odnośnie kwalifikowanego podpisu elektronicznego:</w:t>
      </w:r>
    </w:p>
    <w:p w14:paraId="381108F5" w14:textId="167F3CA0" w:rsidR="00F13906" w:rsidRPr="00AB7129" w:rsidRDefault="00F13906" w:rsidP="00EC2E9B">
      <w:pPr>
        <w:numPr>
          <w:ilvl w:val="1"/>
          <w:numId w:val="8"/>
        </w:numPr>
        <w:jc w:val="both"/>
      </w:pPr>
      <w:r w:rsidRPr="00AB7129">
        <w:rPr>
          <w:bCs/>
        </w:rPr>
        <w:t xml:space="preserve">dla dokumentów w formacie „pdf” zaleca się podpis w formatem PAdES, </w:t>
      </w:r>
    </w:p>
    <w:p w14:paraId="00917374" w14:textId="486D8290" w:rsidR="00F13906" w:rsidRPr="00AB7129" w:rsidRDefault="00F13906" w:rsidP="00EC2E9B">
      <w:pPr>
        <w:numPr>
          <w:ilvl w:val="1"/>
          <w:numId w:val="8"/>
        </w:numPr>
        <w:jc w:val="both"/>
      </w:pPr>
      <w:r w:rsidRPr="00AB7129">
        <w:rPr>
          <w:bCs/>
        </w:rPr>
        <w:t xml:space="preserve">dokumenty w formacie innym niż „pdf” zaleca się podpisywać formatem XAdES. </w:t>
      </w:r>
    </w:p>
    <w:p w14:paraId="0B9E1E58" w14:textId="4E01C99F" w:rsidR="009A6A71" w:rsidRPr="00AB7129" w:rsidRDefault="00F13906" w:rsidP="00EC2E9B">
      <w:pPr>
        <w:numPr>
          <w:ilvl w:val="0"/>
          <w:numId w:val="8"/>
        </w:numPr>
        <w:jc w:val="both"/>
      </w:pPr>
      <w:r w:rsidRPr="00AB7129">
        <w:t xml:space="preserve">Zamawiający dopuszcza przesyłanie danych w formatach dopuszczonych odpowiednimi przepisami prawa, tj. m.in.: .pdf, .doc, .docx, .rtf, .xps, .odt., przy czym zaleca się wykorzystywanie plików w formacie .pdf. </w:t>
      </w:r>
    </w:p>
    <w:p w14:paraId="66D57B0B" w14:textId="34ECF7B4" w:rsidR="00EC2E9B" w:rsidRPr="00AB7129" w:rsidRDefault="00F13906" w:rsidP="00EC2E9B">
      <w:pPr>
        <w:numPr>
          <w:ilvl w:val="0"/>
          <w:numId w:val="8"/>
        </w:numPr>
        <w:jc w:val="both"/>
        <w:rPr>
          <w:b/>
        </w:rPr>
      </w:pPr>
      <w:r w:rsidRPr="00AB7129">
        <w:rPr>
          <w:b/>
        </w:rPr>
        <w:t xml:space="preserve">Otwarcie złożonych ofert nastąpi przez platformę e-Zamówienia, </w:t>
      </w:r>
      <w:r w:rsidR="00CD0396" w:rsidRPr="00AB7129">
        <w:rPr>
          <w:b/>
        </w:rPr>
        <w:t xml:space="preserve">w terminie określonym w SWZ. </w:t>
      </w:r>
      <w:r w:rsidRPr="00AB7129">
        <w:rPr>
          <w:b/>
          <w:bCs/>
        </w:rPr>
        <w:t xml:space="preserve"> </w:t>
      </w:r>
    </w:p>
    <w:p w14:paraId="2F35393E" w14:textId="7E4637BE" w:rsidR="00F13906" w:rsidRPr="00AB7129" w:rsidRDefault="00C4441D" w:rsidP="00EC2E9B">
      <w:pPr>
        <w:numPr>
          <w:ilvl w:val="0"/>
          <w:numId w:val="8"/>
        </w:numPr>
        <w:jc w:val="both"/>
        <w:rPr>
          <w:b/>
        </w:rPr>
      </w:pPr>
      <w:r w:rsidRPr="00AB7129">
        <w:t xml:space="preserve">Zamawiający nie przewiduje publicznego otwarcia ofert. </w:t>
      </w:r>
    </w:p>
    <w:sectPr w:rsidR="00F13906" w:rsidRPr="00AB7129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52E05" w14:textId="77777777" w:rsidR="00E96E79" w:rsidRDefault="00E96E79" w:rsidP="00E96E79">
      <w:pPr>
        <w:spacing w:after="0" w:line="240" w:lineRule="auto"/>
      </w:pPr>
      <w:r>
        <w:separator/>
      </w:r>
    </w:p>
  </w:endnote>
  <w:endnote w:type="continuationSeparator" w:id="0">
    <w:p w14:paraId="044FE3B6" w14:textId="77777777" w:rsidR="00E96E79" w:rsidRDefault="00E96E79" w:rsidP="00E96E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altName w:val="Courier New PSMT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42717" w14:textId="77777777" w:rsidR="001400DE" w:rsidRDefault="001400D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6488806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E446428" w14:textId="233CF92C" w:rsidR="00E96E79" w:rsidRDefault="00E96E7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06353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06353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83A5F00" w14:textId="77777777" w:rsidR="00E96E79" w:rsidRDefault="00E96E7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5BD75" w14:textId="77777777" w:rsidR="001400DE" w:rsidRDefault="001400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411987" w14:textId="77777777" w:rsidR="00E96E79" w:rsidRDefault="00E96E79" w:rsidP="00E96E79">
      <w:pPr>
        <w:spacing w:after="0" w:line="240" w:lineRule="auto"/>
      </w:pPr>
      <w:r>
        <w:separator/>
      </w:r>
    </w:p>
  </w:footnote>
  <w:footnote w:type="continuationSeparator" w:id="0">
    <w:p w14:paraId="0E5022A4" w14:textId="77777777" w:rsidR="00E96E79" w:rsidRDefault="00E96E79" w:rsidP="00E96E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E8198" w14:textId="77777777" w:rsidR="001400DE" w:rsidRDefault="001400D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AF05E" w14:textId="49CF361E" w:rsidR="002867B3" w:rsidRDefault="002867B3" w:rsidP="002867B3">
    <w:pPr>
      <w:pStyle w:val="Nagwek"/>
      <w:jc w:val="right"/>
    </w:pPr>
    <w:r>
      <w:t>Załącznik nr 8 do SWZ – Instrukcja dla Wykonawcó</w:t>
    </w:r>
    <w:r w:rsidR="001400DE">
      <w:t>w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95F36" w14:textId="77777777" w:rsidR="001400DE" w:rsidRDefault="001400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D4AEC4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9064DA0"/>
    <w:multiLevelType w:val="hybridMultilevel"/>
    <w:tmpl w:val="8E52723C"/>
    <w:lvl w:ilvl="0" w:tplc="826A910A">
      <w:start w:val="1"/>
      <w:numFmt w:val="lowerLetter"/>
      <w:lvlText w:val="%1)"/>
      <w:lvlJc w:val="left"/>
      <w:pPr>
        <w:ind w:left="57" w:hanging="57"/>
      </w:pPr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4C339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4066A0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08CB10D"/>
    <w:multiLevelType w:val="hybridMultilevel"/>
    <w:tmpl w:val="9603657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2DF250A3"/>
    <w:multiLevelType w:val="multilevel"/>
    <w:tmpl w:val="66A689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F616651"/>
    <w:multiLevelType w:val="hybridMultilevel"/>
    <w:tmpl w:val="045CBB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A751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ECB27C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9FD4447"/>
    <w:multiLevelType w:val="hybridMultilevel"/>
    <w:tmpl w:val="714A914A"/>
    <w:lvl w:ilvl="0" w:tplc="A4B689A8">
      <w:start w:val="21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C5680A"/>
    <w:multiLevelType w:val="multilevel"/>
    <w:tmpl w:val="E49E0E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2537F7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6F52D0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EE834A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2C98D9F"/>
    <w:multiLevelType w:val="hybridMultilevel"/>
    <w:tmpl w:val="FE088925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66E94F9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88C0F2D"/>
    <w:multiLevelType w:val="multilevel"/>
    <w:tmpl w:val="16B477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72C372E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68702894">
    <w:abstractNumId w:val="14"/>
  </w:num>
  <w:num w:numId="2" w16cid:durableId="1036395642">
    <w:abstractNumId w:val="4"/>
  </w:num>
  <w:num w:numId="3" w16cid:durableId="596983281">
    <w:abstractNumId w:val="0"/>
  </w:num>
  <w:num w:numId="4" w16cid:durableId="219289743">
    <w:abstractNumId w:val="10"/>
  </w:num>
  <w:num w:numId="5" w16cid:durableId="649214606">
    <w:abstractNumId w:val="12"/>
  </w:num>
  <w:num w:numId="6" w16cid:durableId="288170105">
    <w:abstractNumId w:val="5"/>
  </w:num>
  <w:num w:numId="7" w16cid:durableId="1468234585">
    <w:abstractNumId w:val="7"/>
  </w:num>
  <w:num w:numId="8" w16cid:durableId="1442340330">
    <w:abstractNumId w:val="16"/>
  </w:num>
  <w:num w:numId="9" w16cid:durableId="1524785276">
    <w:abstractNumId w:val="17"/>
  </w:num>
  <w:num w:numId="10" w16cid:durableId="109396678">
    <w:abstractNumId w:val="15"/>
  </w:num>
  <w:num w:numId="11" w16cid:durableId="1282684696">
    <w:abstractNumId w:val="3"/>
  </w:num>
  <w:num w:numId="12" w16cid:durableId="720444344">
    <w:abstractNumId w:val="6"/>
  </w:num>
  <w:num w:numId="13" w16cid:durableId="1533880159">
    <w:abstractNumId w:val="1"/>
  </w:num>
  <w:num w:numId="14" w16cid:durableId="1573585667">
    <w:abstractNumId w:val="2"/>
  </w:num>
  <w:num w:numId="15" w16cid:durableId="1520895760">
    <w:abstractNumId w:val="13"/>
  </w:num>
  <w:num w:numId="16" w16cid:durableId="104005753">
    <w:abstractNumId w:val="11"/>
  </w:num>
  <w:num w:numId="17" w16cid:durableId="1993634726">
    <w:abstractNumId w:val="8"/>
  </w:num>
  <w:num w:numId="18" w16cid:durableId="960653758">
    <w:abstractNumId w:val="9"/>
  </w:num>
  <w:num w:numId="19" w16cid:durableId="785466135">
    <w:abstractNumId w:val="16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b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735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CA2"/>
    <w:rsid w:val="00041621"/>
    <w:rsid w:val="00057C94"/>
    <w:rsid w:val="000B0603"/>
    <w:rsid w:val="000C664A"/>
    <w:rsid w:val="00116DCE"/>
    <w:rsid w:val="001400DE"/>
    <w:rsid w:val="001407BF"/>
    <w:rsid w:val="001774E3"/>
    <w:rsid w:val="00181E8B"/>
    <w:rsid w:val="00253818"/>
    <w:rsid w:val="0028047B"/>
    <w:rsid w:val="002867B3"/>
    <w:rsid w:val="002D66F1"/>
    <w:rsid w:val="002E3684"/>
    <w:rsid w:val="00322614"/>
    <w:rsid w:val="00342BA6"/>
    <w:rsid w:val="00344DC9"/>
    <w:rsid w:val="003D1D10"/>
    <w:rsid w:val="004061CC"/>
    <w:rsid w:val="00484159"/>
    <w:rsid w:val="004873B4"/>
    <w:rsid w:val="004877B2"/>
    <w:rsid w:val="004A70DE"/>
    <w:rsid w:val="00541F65"/>
    <w:rsid w:val="00560FF0"/>
    <w:rsid w:val="00590A68"/>
    <w:rsid w:val="005F3582"/>
    <w:rsid w:val="00624D52"/>
    <w:rsid w:val="00654554"/>
    <w:rsid w:val="00656E6E"/>
    <w:rsid w:val="0069683D"/>
    <w:rsid w:val="00700878"/>
    <w:rsid w:val="00706353"/>
    <w:rsid w:val="0078588B"/>
    <w:rsid w:val="007B58AA"/>
    <w:rsid w:val="007F5D8B"/>
    <w:rsid w:val="00807B4F"/>
    <w:rsid w:val="0084457C"/>
    <w:rsid w:val="00900CA2"/>
    <w:rsid w:val="009405F5"/>
    <w:rsid w:val="009452E4"/>
    <w:rsid w:val="00975241"/>
    <w:rsid w:val="009826FD"/>
    <w:rsid w:val="009A6A71"/>
    <w:rsid w:val="009F1260"/>
    <w:rsid w:val="00A9687F"/>
    <w:rsid w:val="00AB7129"/>
    <w:rsid w:val="00B11611"/>
    <w:rsid w:val="00B449E9"/>
    <w:rsid w:val="00B832B1"/>
    <w:rsid w:val="00B90EC8"/>
    <w:rsid w:val="00BA2B0F"/>
    <w:rsid w:val="00BE1C0F"/>
    <w:rsid w:val="00C25EF4"/>
    <w:rsid w:val="00C4441D"/>
    <w:rsid w:val="00C71900"/>
    <w:rsid w:val="00C87345"/>
    <w:rsid w:val="00CD0396"/>
    <w:rsid w:val="00D0505E"/>
    <w:rsid w:val="00D9384E"/>
    <w:rsid w:val="00DC58F9"/>
    <w:rsid w:val="00E8206E"/>
    <w:rsid w:val="00E90F3D"/>
    <w:rsid w:val="00E96E79"/>
    <w:rsid w:val="00EC2E9B"/>
    <w:rsid w:val="00EF3F15"/>
    <w:rsid w:val="00F13906"/>
    <w:rsid w:val="00F51ED4"/>
    <w:rsid w:val="00F74259"/>
    <w:rsid w:val="00FA4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742B9"/>
  <w15:chartTrackingRefBased/>
  <w15:docId w15:val="{EFDB2C28-4AAB-4969-941E-CB49A77CC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742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07B4F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51ED4"/>
    <w:rPr>
      <w:color w:val="954F72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1407B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820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820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8206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20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206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20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206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96E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6E79"/>
  </w:style>
  <w:style w:type="paragraph" w:styleId="Stopka">
    <w:name w:val="footer"/>
    <w:basedOn w:val="Normalny"/>
    <w:link w:val="StopkaZnak"/>
    <w:uiPriority w:val="99"/>
    <w:unhideWhenUsed/>
    <w:rsid w:val="00E96E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6E79"/>
  </w:style>
  <w:style w:type="character" w:customStyle="1" w:styleId="Nagwek1Znak">
    <w:name w:val="Nagłówek 1 Znak"/>
    <w:basedOn w:val="Domylnaczcionkaakapitu"/>
    <w:link w:val="Nagwek1"/>
    <w:uiPriority w:val="9"/>
    <w:rsid w:val="00F7425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18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spodarczy@sieradz.so.gov.pl" TargetMode="External"/><Relationship Id="rId13" Type="http://schemas.openxmlformats.org/officeDocument/2006/relationships/hyperlink" Target="http://www.sieradz.so.gov.pl" TargetMode="External"/><Relationship Id="rId18" Type="http://schemas.openxmlformats.org/officeDocument/2006/relationships/hyperlink" Target="https://ezamowienia.gov.pl/pl/podpowiadamy-wykonawcom-jakie-komunikaty-moga-pojawic-sie-w-procesie-przesylania-oferty-w-sytuacji-skladania-interaktywnego-formularza-ofertowego-platformy-e-zamowienia-oraz-w-sytuacji-skladania-form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mailto:gospodarczy@sieradz.so.gov.pl" TargetMode="External"/><Relationship Id="rId17" Type="http://schemas.openxmlformats.org/officeDocument/2006/relationships/hyperlink" Target="https://ezamowienia.gov.pl/pl/komponent-edukacyjny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ezamowienia.gov.pl/pl/podpowiadamy-wykonawcom-jakie-komunikaty-moga-pojawic-sie-w-procesie-przesylania-oferty-w-sytuacji-skladania-interaktywnego-formularza-ofertowego-platformy-e-zamowienia-oraz-w-sytuacji-skladania-form/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/pl/" TargetMode="External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mailto:gospodarczy@sieradz.so.gov.pl" TargetMode="External"/><Relationship Id="rId23" Type="http://schemas.openxmlformats.org/officeDocument/2006/relationships/header" Target="header3.xml"/><Relationship Id="rId10" Type="http://schemas.openxmlformats.org/officeDocument/2006/relationships/hyperlink" Target="https://ezamowienia.gov.pl/pl/komponent-edukacyjny/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ospodarczy@sieradz.so.gov.pl" TargetMode="External"/><Relationship Id="rId14" Type="http://schemas.openxmlformats.org/officeDocument/2006/relationships/hyperlink" Target="http://www.sieradz.so.gov.pl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A3D802-4CC4-425A-976B-32BF28CE3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8</Pages>
  <Words>3527</Words>
  <Characters>21162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Michalska-Bocian Beata</dc:creator>
  <cp:keywords/>
  <dc:description/>
  <cp:lastModifiedBy>Michalska-Bocian Beata</cp:lastModifiedBy>
  <cp:revision>164</cp:revision>
  <cp:lastPrinted>2022-07-08T08:35:00Z</cp:lastPrinted>
  <dcterms:created xsi:type="dcterms:W3CDTF">2022-04-29T06:21:00Z</dcterms:created>
  <dcterms:modified xsi:type="dcterms:W3CDTF">2026-02-20T14:39:00Z</dcterms:modified>
</cp:coreProperties>
</file>